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BFB0C" w14:textId="77777777" w:rsidR="00000000" w:rsidRPr="001E3253" w:rsidRDefault="001E3253" w:rsidP="001E3253">
      <w:pPr>
        <w:jc w:val="center"/>
        <w:rPr>
          <w:b/>
          <w:sz w:val="48"/>
          <w:szCs w:val="48"/>
        </w:rPr>
      </w:pPr>
      <w:r w:rsidRPr="001E3253">
        <w:rPr>
          <w:b/>
          <w:sz w:val="48"/>
          <w:szCs w:val="48"/>
        </w:rPr>
        <w:t>I KONKURS EKOLOGICZNY NA</w:t>
      </w:r>
    </w:p>
    <w:p w14:paraId="5FCAB3B4" w14:textId="03105453" w:rsidR="001E3253" w:rsidRPr="001E3253" w:rsidRDefault="001E3253" w:rsidP="001E3253">
      <w:pPr>
        <w:jc w:val="center"/>
        <w:rPr>
          <w:b/>
          <w:sz w:val="48"/>
          <w:szCs w:val="48"/>
        </w:rPr>
      </w:pPr>
      <w:r w:rsidRPr="001E3253">
        <w:rPr>
          <w:b/>
          <w:sz w:val="48"/>
          <w:szCs w:val="48"/>
        </w:rPr>
        <w:t>„</w:t>
      </w:r>
      <w:r w:rsidR="005F16F7">
        <w:rPr>
          <w:b/>
          <w:sz w:val="48"/>
          <w:szCs w:val="48"/>
        </w:rPr>
        <w:t>MAŁY DOMEK</w:t>
      </w:r>
      <w:r w:rsidRPr="001E3253">
        <w:rPr>
          <w:b/>
          <w:sz w:val="48"/>
          <w:szCs w:val="48"/>
        </w:rPr>
        <w:t xml:space="preserve"> DLA WIELKICH BOHATERÓW”</w:t>
      </w:r>
    </w:p>
    <w:p w14:paraId="7E5CF101" w14:textId="77777777" w:rsidR="001E3253" w:rsidRDefault="001E3253" w:rsidP="001E3253">
      <w:pPr>
        <w:jc w:val="center"/>
        <w:rPr>
          <w:b/>
        </w:rPr>
      </w:pPr>
    </w:p>
    <w:p w14:paraId="4E96B3CA" w14:textId="77777777" w:rsidR="001E3253" w:rsidRPr="001E3253" w:rsidRDefault="001E3253" w:rsidP="001E3253">
      <w:pPr>
        <w:jc w:val="center"/>
        <w:rPr>
          <w:b/>
        </w:rPr>
      </w:pPr>
    </w:p>
    <w:p w14:paraId="067C331D" w14:textId="77777777" w:rsidR="001E3253" w:rsidRDefault="001E3253" w:rsidP="001E3253">
      <w:pPr>
        <w:jc w:val="center"/>
      </w:pPr>
      <w:r>
        <w:rPr>
          <w:noProof/>
          <w:lang w:eastAsia="pl-PL"/>
        </w:rPr>
        <w:drawing>
          <wp:inline distT="0" distB="0" distL="0" distR="0" wp14:anchorId="42155981" wp14:editId="4817855A">
            <wp:extent cx="4764505" cy="5043428"/>
            <wp:effectExtent l="0" t="0" r="0" b="0"/>
            <wp:docPr id="17" name="Obraz 17" descr="C:\Users\Dell\OneDrive\Pulpit\MAMA MONIKA\tanrica-ai-generated-8906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ll\OneDrive\Pulpit\MAMA MONIKA\tanrica-ai-generated-8906934.png"/>
                    <pic:cNvPicPr>
                      <a:picLocks noChangeAspect="1" noChangeArrowheads="1"/>
                    </pic:cNvPicPr>
                  </pic:nvPicPr>
                  <pic:blipFill>
                    <a:blip r:embed="rId5" cstate="print"/>
                    <a:srcRect/>
                    <a:stretch>
                      <a:fillRect/>
                    </a:stretch>
                  </pic:blipFill>
                  <pic:spPr bwMode="auto">
                    <a:xfrm>
                      <a:off x="0" y="0"/>
                      <a:ext cx="4768771" cy="5047944"/>
                    </a:xfrm>
                    <a:prstGeom prst="rect">
                      <a:avLst/>
                    </a:prstGeom>
                    <a:noFill/>
                    <a:ln w="9525">
                      <a:noFill/>
                      <a:miter lim="800000"/>
                      <a:headEnd/>
                      <a:tailEnd/>
                    </a:ln>
                  </pic:spPr>
                </pic:pic>
              </a:graphicData>
            </a:graphic>
          </wp:inline>
        </w:drawing>
      </w:r>
    </w:p>
    <w:p w14:paraId="65C19422" w14:textId="77777777" w:rsidR="001E3253" w:rsidRDefault="001E3253"/>
    <w:p w14:paraId="4E5CC9D2" w14:textId="77777777" w:rsidR="001E3253" w:rsidRDefault="001E3253"/>
    <w:p w14:paraId="58B76597" w14:textId="77777777" w:rsidR="001E3253" w:rsidRPr="001E3253" w:rsidRDefault="001E3253" w:rsidP="001E3253">
      <w:pPr>
        <w:jc w:val="center"/>
        <w:rPr>
          <w:b/>
          <w:sz w:val="28"/>
          <w:szCs w:val="28"/>
        </w:rPr>
      </w:pPr>
      <w:r w:rsidRPr="001E3253">
        <w:rPr>
          <w:b/>
          <w:sz w:val="28"/>
          <w:szCs w:val="28"/>
        </w:rPr>
        <w:t xml:space="preserve">SZKOŁA PODSTAWOWA WINIARY </w:t>
      </w:r>
    </w:p>
    <w:p w14:paraId="0EC125B4" w14:textId="77777777" w:rsidR="001E3253" w:rsidRDefault="001E3253" w:rsidP="001E3253"/>
    <w:p w14:paraId="22D027AF" w14:textId="77777777" w:rsidR="001E3253" w:rsidRDefault="001E3253" w:rsidP="001E3253"/>
    <w:p w14:paraId="268F2E61" w14:textId="77777777" w:rsidR="001E3253" w:rsidRPr="001E3253" w:rsidRDefault="001E3253">
      <w:pPr>
        <w:rPr>
          <w:b/>
          <w:sz w:val="24"/>
          <w:szCs w:val="24"/>
        </w:rPr>
      </w:pPr>
      <w:r w:rsidRPr="001E3253">
        <w:rPr>
          <w:b/>
          <w:sz w:val="24"/>
          <w:szCs w:val="24"/>
        </w:rPr>
        <w:t>Zapraszamy do udział</w:t>
      </w:r>
      <w:r>
        <w:rPr>
          <w:b/>
          <w:sz w:val="24"/>
          <w:szCs w:val="24"/>
        </w:rPr>
        <w:t>u</w:t>
      </w:r>
    </w:p>
    <w:p w14:paraId="5DF315DB" w14:textId="77777777" w:rsidR="001E3253" w:rsidRPr="001E3253" w:rsidRDefault="001E3253" w:rsidP="001E3253">
      <w:pPr>
        <w:shd w:val="clear" w:color="auto" w:fill="FFFFFF"/>
        <w:spacing w:before="100" w:beforeAutospacing="1" w:after="100" w:afterAutospacing="1" w:line="240" w:lineRule="auto"/>
        <w:jc w:val="center"/>
        <w:outlineLvl w:val="0"/>
        <w:rPr>
          <w:rFonts w:eastAsia="Times New Roman" w:cstheme="minorHAnsi"/>
          <w:b/>
          <w:bCs/>
          <w:color w:val="222222"/>
          <w:kern w:val="36"/>
          <w:sz w:val="48"/>
          <w:szCs w:val="48"/>
          <w:lang w:eastAsia="pl-PL"/>
        </w:rPr>
      </w:pPr>
      <w:r w:rsidRPr="001E3253">
        <w:rPr>
          <w:rFonts w:eastAsia="Times New Roman" w:cstheme="minorHAnsi"/>
          <w:b/>
          <w:bCs/>
          <w:color w:val="222222"/>
          <w:kern w:val="36"/>
          <w:sz w:val="48"/>
          <w:szCs w:val="48"/>
          <w:lang w:eastAsia="pl-PL"/>
        </w:rPr>
        <w:lastRenderedPageBreak/>
        <w:t>REGULAMIN KONKURSU</w:t>
      </w:r>
    </w:p>
    <w:p w14:paraId="519A4B7F" w14:textId="4A0D691B" w:rsidR="001E3253" w:rsidRPr="001E3253" w:rsidRDefault="001E3253" w:rsidP="00871A3F">
      <w:pPr>
        <w:shd w:val="clear" w:color="auto" w:fill="FFFFFF"/>
        <w:spacing w:before="100" w:beforeAutospacing="1" w:after="100" w:afterAutospacing="1" w:line="240" w:lineRule="auto"/>
        <w:jc w:val="center"/>
        <w:outlineLvl w:val="1"/>
        <w:rPr>
          <w:rFonts w:eastAsia="Times New Roman" w:cstheme="minorHAnsi"/>
          <w:b/>
          <w:bCs/>
          <w:color w:val="222222"/>
          <w:sz w:val="36"/>
          <w:szCs w:val="36"/>
          <w:lang w:eastAsia="pl-PL"/>
        </w:rPr>
      </w:pPr>
      <w:r w:rsidRPr="001E3253">
        <w:rPr>
          <w:rFonts w:eastAsia="Times New Roman" w:cstheme="minorHAnsi"/>
          <w:b/>
          <w:bCs/>
          <w:color w:val="222222"/>
          <w:sz w:val="36"/>
          <w:szCs w:val="36"/>
          <w:lang w:eastAsia="pl-PL"/>
        </w:rPr>
        <w:t>M</w:t>
      </w:r>
      <w:r w:rsidR="005F16F7">
        <w:rPr>
          <w:rFonts w:eastAsia="Times New Roman" w:cstheme="minorHAnsi"/>
          <w:b/>
          <w:bCs/>
          <w:color w:val="222222"/>
          <w:sz w:val="36"/>
          <w:szCs w:val="36"/>
          <w:lang w:eastAsia="pl-PL"/>
        </w:rPr>
        <w:t>ały domek</w:t>
      </w:r>
      <w:r w:rsidRPr="001E3253">
        <w:rPr>
          <w:rFonts w:eastAsia="Times New Roman" w:cstheme="minorHAnsi"/>
          <w:b/>
          <w:bCs/>
          <w:color w:val="222222"/>
          <w:sz w:val="36"/>
          <w:szCs w:val="36"/>
          <w:lang w:eastAsia="pl-PL"/>
        </w:rPr>
        <w:t xml:space="preserve"> dla wielkich bohaterów”</w:t>
      </w:r>
    </w:p>
    <w:p w14:paraId="274F3848" w14:textId="77777777" w:rsidR="001E3253" w:rsidRPr="001E3253" w:rsidRDefault="001E3253" w:rsidP="001E3253">
      <w:pPr>
        <w:shd w:val="clear" w:color="auto" w:fill="FFFFFF"/>
        <w:spacing w:before="100" w:beforeAutospacing="1" w:after="100" w:afterAutospacing="1" w:line="240" w:lineRule="auto"/>
        <w:jc w:val="center"/>
        <w:outlineLvl w:val="2"/>
        <w:rPr>
          <w:rFonts w:eastAsia="Times New Roman" w:cstheme="minorHAnsi"/>
          <w:b/>
          <w:bCs/>
          <w:color w:val="222222"/>
          <w:sz w:val="27"/>
          <w:szCs w:val="27"/>
          <w:lang w:eastAsia="pl-PL"/>
        </w:rPr>
      </w:pPr>
      <w:r w:rsidRPr="001E3253">
        <w:rPr>
          <w:rFonts w:eastAsia="Times New Roman" w:cstheme="minorHAnsi"/>
          <w:b/>
          <w:bCs/>
          <w:color w:val="222222"/>
          <w:sz w:val="27"/>
          <w:szCs w:val="27"/>
          <w:lang w:eastAsia="pl-PL"/>
        </w:rPr>
        <w:t>§ 1 Organizator</w:t>
      </w:r>
    </w:p>
    <w:p w14:paraId="252EE046" w14:textId="77777777" w:rsidR="001E3253" w:rsidRPr="001E3253" w:rsidRDefault="001E3253" w:rsidP="009446D4">
      <w:pPr>
        <w:shd w:val="clear" w:color="auto" w:fill="FFFFFF"/>
        <w:spacing w:before="100" w:beforeAutospacing="1" w:after="100" w:afterAutospacing="1" w:line="360" w:lineRule="auto"/>
        <w:rPr>
          <w:rFonts w:eastAsia="Times New Roman" w:cstheme="minorHAnsi"/>
          <w:color w:val="222222"/>
          <w:sz w:val="24"/>
          <w:szCs w:val="24"/>
          <w:lang w:eastAsia="pl-PL"/>
        </w:rPr>
      </w:pPr>
      <w:r w:rsidRPr="001E3253">
        <w:rPr>
          <w:rFonts w:eastAsia="Times New Roman" w:cstheme="minorHAnsi"/>
          <w:color w:val="222222"/>
          <w:sz w:val="24"/>
          <w:szCs w:val="24"/>
          <w:lang w:eastAsia="pl-PL"/>
        </w:rPr>
        <w:t>Organizatore</w:t>
      </w:r>
      <w:r w:rsidRPr="00381913">
        <w:rPr>
          <w:rFonts w:eastAsia="Times New Roman" w:cstheme="minorHAnsi"/>
          <w:color w:val="222222"/>
          <w:sz w:val="24"/>
          <w:szCs w:val="24"/>
          <w:lang w:eastAsia="pl-PL"/>
        </w:rPr>
        <w:t xml:space="preserve">m konkursu jest Szkoła Podstawowa im. Św. Jadwigi </w:t>
      </w:r>
      <w:proofErr w:type="gramStart"/>
      <w:r w:rsidRPr="00381913">
        <w:rPr>
          <w:rFonts w:eastAsia="Times New Roman" w:cstheme="minorHAnsi"/>
          <w:color w:val="222222"/>
          <w:sz w:val="24"/>
          <w:szCs w:val="24"/>
          <w:lang w:eastAsia="pl-PL"/>
        </w:rPr>
        <w:t>Królowej  w</w:t>
      </w:r>
      <w:proofErr w:type="gramEnd"/>
      <w:r w:rsidRPr="00381913">
        <w:rPr>
          <w:rFonts w:eastAsia="Times New Roman" w:cstheme="minorHAnsi"/>
          <w:color w:val="222222"/>
          <w:sz w:val="24"/>
          <w:szCs w:val="24"/>
          <w:lang w:eastAsia="pl-PL"/>
        </w:rPr>
        <w:t xml:space="preserve"> Winia</w:t>
      </w:r>
      <w:r w:rsidR="00871A3F" w:rsidRPr="00381913">
        <w:rPr>
          <w:rFonts w:eastAsia="Times New Roman" w:cstheme="minorHAnsi"/>
          <w:color w:val="222222"/>
          <w:sz w:val="24"/>
          <w:szCs w:val="24"/>
          <w:lang w:eastAsia="pl-PL"/>
        </w:rPr>
        <w:t xml:space="preserve">rach, Winiary 169, 32 -420 Gdów, tel. 12 251 72 27 – zwanej dalej „Organizatorem”. </w:t>
      </w:r>
    </w:p>
    <w:p w14:paraId="125EA72A" w14:textId="77777777" w:rsidR="001E3253" w:rsidRPr="001E3253" w:rsidRDefault="001E3253" w:rsidP="00871A3F">
      <w:pPr>
        <w:shd w:val="clear" w:color="auto" w:fill="FFFFFF"/>
        <w:spacing w:before="100" w:beforeAutospacing="1" w:after="100" w:afterAutospacing="1" w:line="240" w:lineRule="auto"/>
        <w:ind w:left="2832" w:firstLine="708"/>
        <w:outlineLvl w:val="2"/>
        <w:rPr>
          <w:rFonts w:eastAsia="Times New Roman" w:cstheme="minorHAnsi"/>
          <w:b/>
          <w:bCs/>
          <w:color w:val="222222"/>
          <w:sz w:val="27"/>
          <w:szCs w:val="27"/>
          <w:lang w:eastAsia="pl-PL"/>
        </w:rPr>
      </w:pPr>
      <w:r w:rsidRPr="001E3253">
        <w:rPr>
          <w:rFonts w:eastAsia="Times New Roman" w:cstheme="minorHAnsi"/>
          <w:b/>
          <w:bCs/>
          <w:color w:val="222222"/>
          <w:sz w:val="27"/>
          <w:szCs w:val="27"/>
          <w:lang w:eastAsia="pl-PL"/>
        </w:rPr>
        <w:t>§ 2 Cele konkursu</w:t>
      </w:r>
    </w:p>
    <w:p w14:paraId="543F9F8B" w14:textId="77777777" w:rsidR="001E3253" w:rsidRPr="00381913" w:rsidRDefault="001E3253" w:rsidP="00871A3F">
      <w:pPr>
        <w:pStyle w:val="Akapitzlist"/>
        <w:numPr>
          <w:ilvl w:val="0"/>
          <w:numId w:val="9"/>
        </w:numPr>
        <w:shd w:val="clear" w:color="auto" w:fill="FFFFFF"/>
        <w:spacing w:before="100" w:beforeAutospacing="1" w:after="100" w:afterAutospacing="1" w:line="240" w:lineRule="auto"/>
        <w:rPr>
          <w:rFonts w:eastAsia="Times New Roman" w:cstheme="minorHAnsi"/>
          <w:color w:val="222222"/>
          <w:sz w:val="24"/>
          <w:szCs w:val="24"/>
          <w:lang w:eastAsia="pl-PL"/>
        </w:rPr>
      </w:pPr>
      <w:r w:rsidRPr="00381913">
        <w:rPr>
          <w:rFonts w:eastAsia="Times New Roman" w:cstheme="minorHAnsi"/>
          <w:color w:val="222222"/>
          <w:sz w:val="24"/>
          <w:szCs w:val="24"/>
          <w:lang w:eastAsia="pl-PL"/>
        </w:rPr>
        <w:t>Celem konkursu jest:</w:t>
      </w:r>
    </w:p>
    <w:p w14:paraId="27D8748F" w14:textId="77777777" w:rsidR="001E3253" w:rsidRPr="001E3253" w:rsidRDefault="001E3253" w:rsidP="00871A3F">
      <w:pPr>
        <w:numPr>
          <w:ilvl w:val="0"/>
          <w:numId w:val="2"/>
        </w:numPr>
        <w:shd w:val="clear" w:color="auto" w:fill="FFFFFF"/>
        <w:spacing w:before="100" w:beforeAutospacing="1" w:after="100" w:afterAutospacing="1" w:line="36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rozwijanie kreatywności i wyobraźni dzieci,</w:t>
      </w:r>
    </w:p>
    <w:p w14:paraId="35FC5C5B" w14:textId="77777777" w:rsidR="001E3253" w:rsidRPr="001E3253" w:rsidRDefault="001E3253" w:rsidP="00871A3F">
      <w:pPr>
        <w:numPr>
          <w:ilvl w:val="0"/>
          <w:numId w:val="2"/>
        </w:numPr>
        <w:shd w:val="clear" w:color="auto" w:fill="FFFFFF"/>
        <w:spacing w:before="100" w:beforeAutospacing="1" w:after="100" w:afterAutospacing="1" w:line="36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kształtowanie postaw proekologicznych oraz wrażliwości na przyrodę,</w:t>
      </w:r>
    </w:p>
    <w:p w14:paraId="2D6FD0B2" w14:textId="77777777" w:rsidR="001E3253" w:rsidRPr="001E3253" w:rsidRDefault="001E3253" w:rsidP="00871A3F">
      <w:pPr>
        <w:numPr>
          <w:ilvl w:val="0"/>
          <w:numId w:val="2"/>
        </w:numPr>
        <w:shd w:val="clear" w:color="auto" w:fill="FFFFFF"/>
        <w:spacing w:before="100" w:beforeAutospacing="1" w:after="100" w:afterAutospacing="1" w:line="36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pogłębianie wiedzy na temat życia owadów zapylających (np. pszczół),</w:t>
      </w:r>
    </w:p>
    <w:p w14:paraId="35A61B00" w14:textId="77777777" w:rsidR="001E3253" w:rsidRPr="001E3253" w:rsidRDefault="001E3253" w:rsidP="00871A3F">
      <w:pPr>
        <w:numPr>
          <w:ilvl w:val="0"/>
          <w:numId w:val="2"/>
        </w:numPr>
        <w:shd w:val="clear" w:color="auto" w:fill="FFFFFF"/>
        <w:spacing w:before="100" w:beforeAutospacing="1" w:after="100" w:afterAutospacing="1" w:line="36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rozwijanie zdolności manualnych i artystycznych,</w:t>
      </w:r>
    </w:p>
    <w:p w14:paraId="40669CC7" w14:textId="77777777" w:rsidR="001E3253" w:rsidRPr="001E3253" w:rsidRDefault="001E3253" w:rsidP="00381913">
      <w:pPr>
        <w:numPr>
          <w:ilvl w:val="0"/>
          <w:numId w:val="2"/>
        </w:numPr>
        <w:shd w:val="clear" w:color="auto" w:fill="FFFFFF"/>
        <w:spacing w:before="100" w:beforeAutospacing="1" w:after="100" w:afterAutospacing="1" w:line="36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zachęcanie do samodzielnej pracy twórczej.</w:t>
      </w:r>
    </w:p>
    <w:p w14:paraId="3B994699" w14:textId="77777777" w:rsidR="001E3253" w:rsidRPr="001E3253" w:rsidRDefault="001E3253" w:rsidP="00871A3F">
      <w:pPr>
        <w:shd w:val="clear" w:color="auto" w:fill="FFFFFF"/>
        <w:spacing w:before="100" w:beforeAutospacing="1" w:after="100" w:afterAutospacing="1" w:line="240" w:lineRule="auto"/>
        <w:ind w:left="2832" w:firstLine="708"/>
        <w:outlineLvl w:val="2"/>
        <w:rPr>
          <w:rFonts w:eastAsia="Times New Roman" w:cstheme="minorHAnsi"/>
          <w:b/>
          <w:bCs/>
          <w:color w:val="222222"/>
          <w:sz w:val="27"/>
          <w:szCs w:val="27"/>
          <w:lang w:eastAsia="pl-PL"/>
        </w:rPr>
      </w:pPr>
      <w:r w:rsidRPr="001E3253">
        <w:rPr>
          <w:rFonts w:eastAsia="Times New Roman" w:cstheme="minorHAnsi"/>
          <w:b/>
          <w:bCs/>
          <w:color w:val="222222"/>
          <w:sz w:val="27"/>
          <w:szCs w:val="27"/>
          <w:lang w:eastAsia="pl-PL"/>
        </w:rPr>
        <w:t>§ 3 Zasady uczestnictwa</w:t>
      </w:r>
    </w:p>
    <w:p w14:paraId="0236404A" w14:textId="77777777" w:rsidR="001E3253" w:rsidRPr="001E3253" w:rsidRDefault="001E3253" w:rsidP="00871A3F">
      <w:pPr>
        <w:numPr>
          <w:ilvl w:val="0"/>
          <w:numId w:val="3"/>
        </w:numPr>
        <w:shd w:val="clear" w:color="auto" w:fill="FFFFFF"/>
        <w:spacing w:before="100" w:beforeAutospacing="1" w:after="100" w:afterAutospacing="1" w:line="36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Konkurs skierowany jest do:</w:t>
      </w:r>
    </w:p>
    <w:p w14:paraId="764D0F27" w14:textId="77777777" w:rsidR="001E3253" w:rsidRPr="001E3253" w:rsidRDefault="001E3253" w:rsidP="00871A3F">
      <w:pPr>
        <w:numPr>
          <w:ilvl w:val="1"/>
          <w:numId w:val="3"/>
        </w:numPr>
        <w:shd w:val="clear" w:color="auto" w:fill="FFFFFF"/>
        <w:spacing w:before="100" w:beforeAutospacing="1" w:after="100" w:afterAutospacing="1" w:line="360" w:lineRule="auto"/>
        <w:ind w:left="1830"/>
        <w:rPr>
          <w:rFonts w:eastAsia="Times New Roman" w:cstheme="minorHAnsi"/>
          <w:color w:val="222222"/>
          <w:sz w:val="24"/>
          <w:szCs w:val="24"/>
          <w:lang w:eastAsia="pl-PL"/>
        </w:rPr>
      </w:pPr>
      <w:r w:rsidRPr="001E3253">
        <w:rPr>
          <w:rFonts w:eastAsia="Times New Roman" w:cstheme="minorHAnsi"/>
          <w:color w:val="222222"/>
          <w:sz w:val="24"/>
          <w:szCs w:val="24"/>
          <w:lang w:eastAsia="pl-PL"/>
        </w:rPr>
        <w:t>dzieci z oddziałów przedszkolnych,</w:t>
      </w:r>
    </w:p>
    <w:p w14:paraId="054B34D3" w14:textId="77777777" w:rsidR="001E3253" w:rsidRPr="001E3253" w:rsidRDefault="001E3253" w:rsidP="00871A3F">
      <w:pPr>
        <w:numPr>
          <w:ilvl w:val="1"/>
          <w:numId w:val="3"/>
        </w:numPr>
        <w:shd w:val="clear" w:color="auto" w:fill="FFFFFF"/>
        <w:spacing w:before="100" w:beforeAutospacing="1" w:after="100" w:afterAutospacing="1" w:line="360" w:lineRule="auto"/>
        <w:ind w:left="1830"/>
        <w:rPr>
          <w:rFonts w:eastAsia="Times New Roman" w:cstheme="minorHAnsi"/>
          <w:color w:val="222222"/>
          <w:sz w:val="24"/>
          <w:szCs w:val="24"/>
          <w:lang w:eastAsia="pl-PL"/>
        </w:rPr>
      </w:pPr>
      <w:r w:rsidRPr="001E3253">
        <w:rPr>
          <w:rFonts w:eastAsia="Times New Roman" w:cstheme="minorHAnsi"/>
          <w:color w:val="222222"/>
          <w:sz w:val="24"/>
          <w:szCs w:val="24"/>
          <w:lang w:eastAsia="pl-PL"/>
        </w:rPr>
        <w:t>uczniów klas I–III szkoły podstawowej.</w:t>
      </w:r>
    </w:p>
    <w:p w14:paraId="31362B31" w14:textId="31352515" w:rsidR="001E3253" w:rsidRPr="001E3253" w:rsidRDefault="001E3253" w:rsidP="00871A3F">
      <w:pPr>
        <w:numPr>
          <w:ilvl w:val="0"/>
          <w:numId w:val="3"/>
        </w:numPr>
        <w:shd w:val="clear" w:color="auto" w:fill="FFFFFF"/>
        <w:spacing w:before="100" w:beforeAutospacing="1" w:after="100" w:afterAutospacing="1" w:line="36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Zadaniem uczestników jest wykonanie pracy plastyczno-tech</w:t>
      </w:r>
      <w:r w:rsidR="00871A3F" w:rsidRPr="00381913">
        <w:rPr>
          <w:rFonts w:eastAsia="Times New Roman" w:cstheme="minorHAnsi"/>
          <w:color w:val="222222"/>
          <w:sz w:val="24"/>
          <w:szCs w:val="24"/>
          <w:lang w:eastAsia="pl-PL"/>
        </w:rPr>
        <w:t>nicznej przedstawiającej ul – „</w:t>
      </w:r>
      <w:r w:rsidR="005F16F7">
        <w:rPr>
          <w:rFonts w:eastAsia="Times New Roman" w:cstheme="minorHAnsi"/>
          <w:color w:val="222222"/>
          <w:sz w:val="24"/>
          <w:szCs w:val="24"/>
          <w:lang w:eastAsia="pl-PL"/>
        </w:rPr>
        <w:t>Mały dome</w:t>
      </w:r>
      <w:r w:rsidRPr="001E3253">
        <w:rPr>
          <w:rFonts w:eastAsia="Times New Roman" w:cstheme="minorHAnsi"/>
          <w:color w:val="222222"/>
          <w:sz w:val="24"/>
          <w:szCs w:val="24"/>
          <w:lang w:eastAsia="pl-PL"/>
        </w:rPr>
        <w:t>k dla wielkich bohaterów” (np. pszczół).</w:t>
      </w:r>
    </w:p>
    <w:p w14:paraId="0623B48C" w14:textId="77777777" w:rsidR="001E3253" w:rsidRPr="001E3253" w:rsidRDefault="001E3253" w:rsidP="00871A3F">
      <w:pPr>
        <w:numPr>
          <w:ilvl w:val="0"/>
          <w:numId w:val="3"/>
        </w:numPr>
        <w:shd w:val="clear" w:color="auto" w:fill="FFFFFF"/>
        <w:spacing w:before="100" w:beforeAutospacing="1" w:after="100" w:afterAutospacing="1" w:line="36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Forma pracy:</w:t>
      </w:r>
    </w:p>
    <w:p w14:paraId="22D205C0" w14:textId="77777777" w:rsidR="001E3253" w:rsidRPr="001E3253" w:rsidRDefault="001E3253" w:rsidP="00871A3F">
      <w:pPr>
        <w:numPr>
          <w:ilvl w:val="1"/>
          <w:numId w:val="3"/>
        </w:numPr>
        <w:shd w:val="clear" w:color="auto" w:fill="FFFFFF"/>
        <w:spacing w:before="100" w:beforeAutospacing="1" w:after="100" w:afterAutospacing="1" w:line="360" w:lineRule="auto"/>
        <w:ind w:left="1830"/>
        <w:rPr>
          <w:rFonts w:eastAsia="Times New Roman" w:cstheme="minorHAnsi"/>
          <w:color w:val="222222"/>
          <w:sz w:val="24"/>
          <w:szCs w:val="24"/>
          <w:lang w:eastAsia="pl-PL"/>
        </w:rPr>
      </w:pPr>
      <w:r w:rsidRPr="001E3253">
        <w:rPr>
          <w:rFonts w:eastAsia="Times New Roman" w:cstheme="minorHAnsi"/>
          <w:color w:val="222222"/>
          <w:sz w:val="24"/>
          <w:szCs w:val="24"/>
          <w:lang w:eastAsia="pl-PL"/>
        </w:rPr>
        <w:t>praca indywidualna,</w:t>
      </w:r>
    </w:p>
    <w:p w14:paraId="6E3354A3" w14:textId="77777777" w:rsidR="001E3253" w:rsidRPr="001E3253" w:rsidRDefault="001E3253" w:rsidP="00871A3F">
      <w:pPr>
        <w:numPr>
          <w:ilvl w:val="1"/>
          <w:numId w:val="3"/>
        </w:numPr>
        <w:shd w:val="clear" w:color="auto" w:fill="FFFFFF"/>
        <w:spacing w:before="100" w:beforeAutospacing="1" w:after="100" w:afterAutospacing="1" w:line="360" w:lineRule="auto"/>
        <w:ind w:left="1830"/>
        <w:rPr>
          <w:rFonts w:eastAsia="Times New Roman" w:cstheme="minorHAnsi"/>
          <w:color w:val="222222"/>
          <w:sz w:val="24"/>
          <w:szCs w:val="24"/>
          <w:lang w:eastAsia="pl-PL"/>
        </w:rPr>
      </w:pPr>
      <w:r w:rsidRPr="001E3253">
        <w:rPr>
          <w:rFonts w:eastAsia="Times New Roman" w:cstheme="minorHAnsi"/>
          <w:color w:val="222222"/>
          <w:sz w:val="24"/>
          <w:szCs w:val="24"/>
          <w:lang w:eastAsia="pl-PL"/>
        </w:rPr>
        <w:t>praca przestrzenna.</w:t>
      </w:r>
    </w:p>
    <w:p w14:paraId="4242F2C4" w14:textId="77777777" w:rsidR="001E3253" w:rsidRPr="001E3253" w:rsidRDefault="001E3253" w:rsidP="00871A3F">
      <w:pPr>
        <w:numPr>
          <w:ilvl w:val="0"/>
          <w:numId w:val="3"/>
        </w:numPr>
        <w:shd w:val="clear" w:color="auto" w:fill="FFFFFF"/>
        <w:spacing w:before="100" w:beforeAutospacing="1" w:after="100" w:afterAutospacing="1" w:line="36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Technika wykonania:</w:t>
      </w:r>
    </w:p>
    <w:p w14:paraId="1D68254B" w14:textId="77777777" w:rsidR="001E3253" w:rsidRPr="001E3253" w:rsidRDefault="001E3253" w:rsidP="00871A3F">
      <w:pPr>
        <w:numPr>
          <w:ilvl w:val="1"/>
          <w:numId w:val="3"/>
        </w:numPr>
        <w:shd w:val="clear" w:color="auto" w:fill="FFFFFF"/>
        <w:spacing w:before="100" w:beforeAutospacing="1" w:after="100" w:afterAutospacing="1" w:line="360" w:lineRule="auto"/>
        <w:ind w:left="1830"/>
        <w:rPr>
          <w:rFonts w:eastAsia="Times New Roman" w:cstheme="minorHAnsi"/>
          <w:color w:val="222222"/>
          <w:sz w:val="24"/>
          <w:szCs w:val="24"/>
          <w:lang w:eastAsia="pl-PL"/>
        </w:rPr>
      </w:pPr>
      <w:r w:rsidRPr="001E3253">
        <w:rPr>
          <w:rFonts w:eastAsia="Times New Roman" w:cstheme="minorHAnsi"/>
          <w:color w:val="222222"/>
          <w:sz w:val="24"/>
          <w:szCs w:val="24"/>
          <w:lang w:eastAsia="pl-PL"/>
        </w:rPr>
        <w:t>dowolna (np. papier, karton, drewno, materiały recyklingowe),</w:t>
      </w:r>
    </w:p>
    <w:p w14:paraId="3F6B6ACA" w14:textId="77777777" w:rsidR="001E3253" w:rsidRPr="001E3253" w:rsidRDefault="001E3253" w:rsidP="00871A3F">
      <w:pPr>
        <w:numPr>
          <w:ilvl w:val="1"/>
          <w:numId w:val="3"/>
        </w:numPr>
        <w:shd w:val="clear" w:color="auto" w:fill="FFFFFF"/>
        <w:spacing w:before="100" w:beforeAutospacing="1" w:after="100" w:afterAutospacing="1" w:line="360" w:lineRule="auto"/>
        <w:ind w:left="1830"/>
        <w:rPr>
          <w:rFonts w:eastAsia="Times New Roman" w:cstheme="minorHAnsi"/>
          <w:color w:val="222222"/>
          <w:sz w:val="24"/>
          <w:szCs w:val="24"/>
          <w:lang w:eastAsia="pl-PL"/>
        </w:rPr>
      </w:pPr>
      <w:r w:rsidRPr="001E3253">
        <w:rPr>
          <w:rFonts w:eastAsia="Times New Roman" w:cstheme="minorHAnsi"/>
          <w:color w:val="222222"/>
          <w:sz w:val="24"/>
          <w:szCs w:val="24"/>
          <w:lang w:eastAsia="pl-PL"/>
        </w:rPr>
        <w:t>dopuszcza się wykorzystanie materiałów naturalnych.</w:t>
      </w:r>
    </w:p>
    <w:p w14:paraId="16EC983C" w14:textId="77777777" w:rsidR="001E3253" w:rsidRPr="001E3253" w:rsidRDefault="001E3253" w:rsidP="00871A3F">
      <w:pPr>
        <w:numPr>
          <w:ilvl w:val="0"/>
          <w:numId w:val="3"/>
        </w:numPr>
        <w:shd w:val="clear" w:color="auto" w:fill="FFFFFF"/>
        <w:spacing w:before="100" w:beforeAutospacing="1" w:after="100" w:afterAutospacing="1" w:line="36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Każdy uczestnik może zgłosić jedną pracę.</w:t>
      </w:r>
    </w:p>
    <w:p w14:paraId="0D98E8E7" w14:textId="77777777" w:rsidR="001E3253" w:rsidRPr="001E3253" w:rsidRDefault="001E3253" w:rsidP="00871A3F">
      <w:pPr>
        <w:numPr>
          <w:ilvl w:val="0"/>
          <w:numId w:val="3"/>
        </w:numPr>
        <w:shd w:val="clear" w:color="auto" w:fill="FFFFFF"/>
        <w:spacing w:before="100" w:beforeAutospacing="1" w:after="100" w:afterAutospacing="1" w:line="36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Praca powinna być wykonana samodzielnie przez dziecko (dopuszczalna niewielka pomoc osoby dorosłej w młodszych grupach).</w:t>
      </w:r>
    </w:p>
    <w:p w14:paraId="3E2B94C0" w14:textId="77777777" w:rsidR="001E3253" w:rsidRPr="001E3253" w:rsidRDefault="001E3253" w:rsidP="00871A3F">
      <w:pPr>
        <w:shd w:val="clear" w:color="auto" w:fill="FFFFFF"/>
        <w:spacing w:before="100" w:beforeAutospacing="1" w:after="100" w:afterAutospacing="1" w:line="240" w:lineRule="auto"/>
        <w:ind w:left="2124" w:firstLine="708"/>
        <w:outlineLvl w:val="2"/>
        <w:rPr>
          <w:rFonts w:eastAsia="Times New Roman" w:cstheme="minorHAnsi"/>
          <w:b/>
          <w:bCs/>
          <w:color w:val="222222"/>
          <w:sz w:val="27"/>
          <w:szCs w:val="27"/>
          <w:lang w:eastAsia="pl-PL"/>
        </w:rPr>
      </w:pPr>
      <w:r w:rsidRPr="001E3253">
        <w:rPr>
          <w:rFonts w:eastAsia="Times New Roman" w:cstheme="minorHAnsi"/>
          <w:b/>
          <w:bCs/>
          <w:color w:val="222222"/>
          <w:sz w:val="27"/>
          <w:szCs w:val="27"/>
          <w:lang w:eastAsia="pl-PL"/>
        </w:rPr>
        <w:lastRenderedPageBreak/>
        <w:t>§ 4 Wymagania dotyczące prac</w:t>
      </w:r>
    </w:p>
    <w:p w14:paraId="28F65162" w14:textId="77777777" w:rsidR="001E3253" w:rsidRPr="001E3253" w:rsidRDefault="001E3253" w:rsidP="00871A3F">
      <w:pPr>
        <w:numPr>
          <w:ilvl w:val="0"/>
          <w:numId w:val="4"/>
        </w:numPr>
        <w:shd w:val="clear" w:color="auto" w:fill="FFFFFF"/>
        <w:spacing w:before="100" w:beforeAutospacing="1" w:after="100" w:afterAutospacing="1" w:line="36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Praca musi być:</w:t>
      </w:r>
    </w:p>
    <w:p w14:paraId="0C9CE8F5" w14:textId="77777777" w:rsidR="001E3253" w:rsidRPr="00381913" w:rsidRDefault="001E3253" w:rsidP="00871A3F">
      <w:pPr>
        <w:numPr>
          <w:ilvl w:val="1"/>
          <w:numId w:val="4"/>
        </w:numPr>
        <w:shd w:val="clear" w:color="auto" w:fill="FFFFFF"/>
        <w:spacing w:before="100" w:beforeAutospacing="1" w:after="100" w:afterAutospacing="1" w:line="360" w:lineRule="auto"/>
        <w:ind w:left="1830"/>
        <w:rPr>
          <w:rFonts w:eastAsia="Times New Roman" w:cstheme="minorHAnsi"/>
          <w:color w:val="222222"/>
          <w:sz w:val="24"/>
          <w:szCs w:val="24"/>
          <w:lang w:eastAsia="pl-PL"/>
        </w:rPr>
      </w:pPr>
      <w:r w:rsidRPr="001E3253">
        <w:rPr>
          <w:rFonts w:eastAsia="Times New Roman" w:cstheme="minorHAnsi"/>
          <w:color w:val="222222"/>
          <w:sz w:val="24"/>
          <w:szCs w:val="24"/>
          <w:lang w:eastAsia="pl-PL"/>
        </w:rPr>
        <w:t xml:space="preserve">czytelnie podpisana </w:t>
      </w:r>
      <w:r w:rsidR="00871A3F" w:rsidRPr="00381913">
        <w:rPr>
          <w:rFonts w:eastAsia="Times New Roman" w:cstheme="minorHAnsi"/>
          <w:color w:val="222222"/>
          <w:sz w:val="24"/>
          <w:szCs w:val="24"/>
          <w:lang w:eastAsia="pl-PL"/>
        </w:rPr>
        <w:t xml:space="preserve">opatrzona metryczną </w:t>
      </w:r>
      <w:r w:rsidRPr="001E3253">
        <w:rPr>
          <w:rFonts w:eastAsia="Times New Roman" w:cstheme="minorHAnsi"/>
          <w:color w:val="222222"/>
          <w:sz w:val="24"/>
          <w:szCs w:val="24"/>
          <w:lang w:eastAsia="pl-PL"/>
        </w:rPr>
        <w:t>(imię i nazwisko uczestnika, klasa/grupa),</w:t>
      </w:r>
    </w:p>
    <w:p w14:paraId="7AA1B5FF" w14:textId="77777777" w:rsidR="00381913" w:rsidRPr="00381913" w:rsidRDefault="00381913" w:rsidP="00381913">
      <w:pPr>
        <w:pStyle w:val="NormalnyWeb"/>
        <w:shd w:val="clear" w:color="auto" w:fill="FFFFFF"/>
        <w:jc w:val="both"/>
        <w:rPr>
          <w:rFonts w:asciiTheme="minorHAnsi" w:hAnsiTheme="minorHAnsi" w:cstheme="minorHAnsi"/>
          <w:color w:val="222222"/>
        </w:rPr>
      </w:pPr>
      <w:r w:rsidRPr="00381913">
        <w:rPr>
          <w:rFonts w:asciiTheme="minorHAnsi" w:hAnsiTheme="minorHAnsi" w:cstheme="minorHAnsi"/>
          <w:b/>
          <w:color w:val="222222"/>
        </w:rPr>
        <w:t>Ul</w:t>
      </w:r>
      <w:r w:rsidRPr="00381913">
        <w:rPr>
          <w:rFonts w:asciiTheme="minorHAnsi" w:hAnsiTheme="minorHAnsi" w:cstheme="minorHAnsi"/>
          <w:color w:val="222222"/>
        </w:rPr>
        <w:t xml:space="preserve"> jest symbolem bardzo ważnym w przyrodzie i życiu człowieka. Przede wszystkim oznacza pracowitość, współpracę i harmonię. W ulu każda pszczoła ma swoje zadanie i razem tworzą dobrze działającą społeczność. Dzięki temu pokazuje nam, jak ważna jest pomoc innym </w:t>
      </w:r>
      <w:r>
        <w:rPr>
          <w:rFonts w:asciiTheme="minorHAnsi" w:hAnsiTheme="minorHAnsi" w:cstheme="minorHAnsi"/>
          <w:color w:val="222222"/>
        </w:rPr>
        <w:br/>
      </w:r>
      <w:r w:rsidRPr="00381913">
        <w:rPr>
          <w:rFonts w:asciiTheme="minorHAnsi" w:hAnsiTheme="minorHAnsi" w:cstheme="minorHAnsi"/>
          <w:color w:val="222222"/>
        </w:rPr>
        <w:t xml:space="preserve">i działanie dla wspólnego dobra. Ul symbolizuje także porządek i równowagę w naturze. Pszczoły odgrywają ogromną rolę w zapylaniu roślin, dzięki czemu mogą rosnąć owoce </w:t>
      </w:r>
      <w:r>
        <w:rPr>
          <w:rFonts w:asciiTheme="minorHAnsi" w:hAnsiTheme="minorHAnsi" w:cstheme="minorHAnsi"/>
          <w:color w:val="222222"/>
        </w:rPr>
        <w:br/>
      </w:r>
      <w:r w:rsidRPr="00381913">
        <w:rPr>
          <w:rFonts w:asciiTheme="minorHAnsi" w:hAnsiTheme="minorHAnsi" w:cstheme="minorHAnsi"/>
          <w:color w:val="222222"/>
        </w:rPr>
        <w:t xml:space="preserve">i warzywa. Dlatego ul można uznać za znak ochrony środowiska i troski o przyrodę. Jest też symbolem domu i bezpieczeństwa, ponieważ to miejsce, w którym pszczoły żyją </w:t>
      </w:r>
      <w:r>
        <w:rPr>
          <w:rFonts w:asciiTheme="minorHAnsi" w:hAnsiTheme="minorHAnsi" w:cstheme="minorHAnsi"/>
          <w:color w:val="222222"/>
        </w:rPr>
        <w:br/>
      </w:r>
      <w:r w:rsidRPr="00381913">
        <w:rPr>
          <w:rFonts w:asciiTheme="minorHAnsi" w:hAnsiTheme="minorHAnsi" w:cstheme="minorHAnsi"/>
          <w:color w:val="222222"/>
        </w:rPr>
        <w:t>i wychowują.</w:t>
      </w:r>
    </w:p>
    <w:p w14:paraId="388FFCFF" w14:textId="06E98ED8" w:rsidR="00D6170D" w:rsidRPr="00D6170D" w:rsidRDefault="00381913" w:rsidP="00D6170D">
      <w:pPr>
        <w:pStyle w:val="NormalnyWeb"/>
        <w:shd w:val="clear" w:color="auto" w:fill="FFFFFF"/>
        <w:jc w:val="both"/>
        <w:rPr>
          <w:rFonts w:asciiTheme="minorHAnsi" w:hAnsiTheme="minorHAnsi" w:cstheme="minorHAnsi"/>
          <w:color w:val="222222"/>
        </w:rPr>
      </w:pPr>
      <w:r w:rsidRPr="00381913">
        <w:rPr>
          <w:rFonts w:asciiTheme="minorHAnsi" w:hAnsiTheme="minorHAnsi" w:cstheme="minorHAnsi"/>
          <w:color w:val="222222"/>
        </w:rPr>
        <w:t xml:space="preserve">Do konkursu będzie przyjęty Ul jako praca przestrzenna, wykonana z dowolnych materiałów ekologicznych, ale w rozmiarze nie przekraczającym 0.80m na 0.80m.  </w:t>
      </w:r>
    </w:p>
    <w:p w14:paraId="092C6968" w14:textId="4B0C7922" w:rsidR="001E3253" w:rsidRPr="001E3253" w:rsidRDefault="001E3253" w:rsidP="00871A3F">
      <w:pPr>
        <w:shd w:val="clear" w:color="auto" w:fill="FFFFFF"/>
        <w:spacing w:before="100" w:beforeAutospacing="1" w:after="100" w:afterAutospacing="1" w:line="360" w:lineRule="auto"/>
        <w:ind w:left="2124" w:firstLine="708"/>
        <w:outlineLvl w:val="2"/>
        <w:rPr>
          <w:rFonts w:eastAsia="Times New Roman" w:cstheme="minorHAnsi"/>
          <w:b/>
          <w:bCs/>
          <w:color w:val="222222"/>
          <w:sz w:val="27"/>
          <w:szCs w:val="27"/>
          <w:lang w:eastAsia="pl-PL"/>
        </w:rPr>
      </w:pPr>
      <w:r w:rsidRPr="001E3253">
        <w:rPr>
          <w:rFonts w:eastAsia="Times New Roman" w:cstheme="minorHAnsi"/>
          <w:b/>
          <w:bCs/>
          <w:color w:val="222222"/>
          <w:sz w:val="27"/>
          <w:szCs w:val="27"/>
          <w:lang w:eastAsia="pl-PL"/>
        </w:rPr>
        <w:t>§ 5 Termin i miejsce składania prac</w:t>
      </w:r>
    </w:p>
    <w:p w14:paraId="07D4765A" w14:textId="77777777" w:rsidR="001E3253" w:rsidRPr="001E3253" w:rsidRDefault="001E3253" w:rsidP="00871A3F">
      <w:pPr>
        <w:numPr>
          <w:ilvl w:val="0"/>
          <w:numId w:val="5"/>
        </w:numPr>
        <w:shd w:val="clear" w:color="auto" w:fill="FFFFFF"/>
        <w:spacing w:before="100" w:beforeAutospacing="1" w:after="100" w:afterAutospacing="1" w:line="36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Prace należy dostarczyć do dnia</w:t>
      </w:r>
      <w:r w:rsidR="009446D4">
        <w:rPr>
          <w:rFonts w:eastAsia="Times New Roman" w:cstheme="minorHAnsi"/>
          <w:color w:val="222222"/>
          <w:sz w:val="24"/>
          <w:szCs w:val="24"/>
          <w:lang w:eastAsia="pl-PL"/>
        </w:rPr>
        <w:t xml:space="preserve"> </w:t>
      </w:r>
      <w:r w:rsidR="009446D4" w:rsidRPr="009446D4">
        <w:rPr>
          <w:rFonts w:eastAsia="Times New Roman" w:cstheme="minorHAnsi"/>
          <w:color w:val="FF0000"/>
          <w:sz w:val="24"/>
          <w:szCs w:val="24"/>
          <w:lang w:eastAsia="pl-PL"/>
        </w:rPr>
        <w:t>20 KWIETNIA 2026r.</w:t>
      </w:r>
      <w:r w:rsidR="009446D4">
        <w:rPr>
          <w:rFonts w:eastAsia="Times New Roman" w:cstheme="minorHAnsi"/>
          <w:color w:val="222222"/>
          <w:sz w:val="24"/>
          <w:szCs w:val="24"/>
          <w:lang w:eastAsia="pl-PL"/>
        </w:rPr>
        <w:t xml:space="preserve"> </w:t>
      </w:r>
    </w:p>
    <w:p w14:paraId="7CCD1DAE" w14:textId="77777777" w:rsidR="001E3253" w:rsidRPr="001E3253" w:rsidRDefault="001E3253" w:rsidP="00871A3F">
      <w:pPr>
        <w:numPr>
          <w:ilvl w:val="0"/>
          <w:numId w:val="5"/>
        </w:numPr>
        <w:shd w:val="clear" w:color="auto" w:fill="FFFFFF"/>
        <w:spacing w:before="100" w:beforeAutospacing="1" w:after="100" w:afterAutospacing="1" w:line="36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Miejsce s</w:t>
      </w:r>
      <w:r w:rsidR="00871A3F" w:rsidRPr="00381913">
        <w:rPr>
          <w:rFonts w:eastAsia="Times New Roman" w:cstheme="minorHAnsi"/>
          <w:color w:val="222222"/>
          <w:sz w:val="24"/>
          <w:szCs w:val="24"/>
          <w:lang w:eastAsia="pl-PL"/>
        </w:rPr>
        <w:t>kładania prac Szkoła Podstawowa w Winiarach</w:t>
      </w:r>
      <w:r w:rsidR="009446D4">
        <w:rPr>
          <w:rFonts w:eastAsia="Times New Roman" w:cstheme="minorHAnsi"/>
          <w:color w:val="222222"/>
          <w:sz w:val="24"/>
          <w:szCs w:val="24"/>
          <w:lang w:eastAsia="pl-PL"/>
        </w:rPr>
        <w:t xml:space="preserve"> </w:t>
      </w:r>
      <w:r w:rsidR="009446D4">
        <w:rPr>
          <w:rFonts w:eastAsia="Times New Roman" w:cstheme="minorHAnsi"/>
          <w:color w:val="222222"/>
          <w:sz w:val="24"/>
          <w:szCs w:val="24"/>
          <w:lang w:eastAsia="pl-PL"/>
        </w:rPr>
        <w:br/>
        <w:t>(sekretariat szkoły SP Winiary)</w:t>
      </w:r>
    </w:p>
    <w:p w14:paraId="63F884E2" w14:textId="77777777" w:rsidR="001E3253" w:rsidRPr="001E3253" w:rsidRDefault="001E3253" w:rsidP="00871A3F">
      <w:pPr>
        <w:shd w:val="clear" w:color="auto" w:fill="FFFFFF"/>
        <w:spacing w:before="100" w:beforeAutospacing="1" w:after="100" w:afterAutospacing="1" w:line="240" w:lineRule="auto"/>
        <w:ind w:left="2124" w:firstLine="708"/>
        <w:outlineLvl w:val="2"/>
        <w:rPr>
          <w:rFonts w:eastAsia="Times New Roman" w:cstheme="minorHAnsi"/>
          <w:b/>
          <w:bCs/>
          <w:color w:val="222222"/>
          <w:sz w:val="27"/>
          <w:szCs w:val="27"/>
          <w:lang w:eastAsia="pl-PL"/>
        </w:rPr>
      </w:pPr>
      <w:r w:rsidRPr="001E3253">
        <w:rPr>
          <w:rFonts w:eastAsia="Times New Roman" w:cstheme="minorHAnsi"/>
          <w:b/>
          <w:bCs/>
          <w:color w:val="222222"/>
          <w:sz w:val="27"/>
          <w:szCs w:val="27"/>
          <w:lang w:eastAsia="pl-PL"/>
        </w:rPr>
        <w:t>§ 6 Ocena prac i nagrody</w:t>
      </w:r>
    </w:p>
    <w:p w14:paraId="500EC8DD" w14:textId="77777777" w:rsidR="001E3253" w:rsidRPr="00381913" w:rsidRDefault="001E3253" w:rsidP="001E3253">
      <w:pPr>
        <w:numPr>
          <w:ilvl w:val="0"/>
          <w:numId w:val="6"/>
        </w:numPr>
        <w:shd w:val="clear" w:color="auto" w:fill="FFFFFF"/>
        <w:spacing w:before="100" w:beforeAutospacing="1" w:after="100" w:afterAutospacing="1" w:line="24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Prace oceniać będzie powołane przez organizatora jury.</w:t>
      </w:r>
    </w:p>
    <w:p w14:paraId="623C9C4D" w14:textId="77777777" w:rsidR="00871A3F" w:rsidRPr="00381913" w:rsidRDefault="00871A3F" w:rsidP="00871A3F">
      <w:pPr>
        <w:pStyle w:val="Akapitzlist"/>
        <w:numPr>
          <w:ilvl w:val="0"/>
          <w:numId w:val="10"/>
        </w:numPr>
        <w:shd w:val="clear" w:color="auto" w:fill="FFFFFF"/>
        <w:spacing w:after="0" w:line="240" w:lineRule="auto"/>
        <w:rPr>
          <w:rFonts w:eastAsia="Times New Roman" w:cstheme="minorHAnsi"/>
          <w:color w:val="222222"/>
          <w:sz w:val="24"/>
          <w:szCs w:val="24"/>
          <w:lang w:eastAsia="pl-PL"/>
        </w:rPr>
      </w:pPr>
      <w:r w:rsidRPr="00381913">
        <w:rPr>
          <w:rFonts w:eastAsia="Times New Roman" w:cstheme="minorHAnsi"/>
          <w:color w:val="222222"/>
          <w:sz w:val="24"/>
          <w:szCs w:val="24"/>
          <w:lang w:eastAsia="pl-PL"/>
        </w:rPr>
        <w:t xml:space="preserve">Dyrektor Szkoły w Winiarach </w:t>
      </w:r>
    </w:p>
    <w:p w14:paraId="4A4523E4" w14:textId="77777777" w:rsidR="00871A3F" w:rsidRPr="00381913" w:rsidRDefault="00871A3F" w:rsidP="00871A3F">
      <w:pPr>
        <w:pStyle w:val="Akapitzlist"/>
        <w:numPr>
          <w:ilvl w:val="0"/>
          <w:numId w:val="10"/>
        </w:numPr>
        <w:shd w:val="clear" w:color="auto" w:fill="FFFFFF"/>
        <w:spacing w:after="0" w:line="240" w:lineRule="auto"/>
        <w:rPr>
          <w:rFonts w:eastAsia="Times New Roman" w:cstheme="minorHAnsi"/>
          <w:color w:val="222222"/>
          <w:sz w:val="24"/>
          <w:szCs w:val="24"/>
          <w:lang w:eastAsia="pl-PL"/>
        </w:rPr>
      </w:pPr>
      <w:r w:rsidRPr="00381913">
        <w:rPr>
          <w:rFonts w:eastAsia="Times New Roman" w:cstheme="minorHAnsi"/>
          <w:color w:val="222222"/>
          <w:sz w:val="24"/>
          <w:szCs w:val="24"/>
          <w:lang w:eastAsia="pl-PL"/>
        </w:rPr>
        <w:t xml:space="preserve">Kierownik Oświaty </w:t>
      </w:r>
    </w:p>
    <w:p w14:paraId="597ECD93" w14:textId="77777777" w:rsidR="00871A3F" w:rsidRPr="00381913" w:rsidRDefault="00871A3F" w:rsidP="00871A3F">
      <w:pPr>
        <w:pStyle w:val="Akapitzlist"/>
        <w:numPr>
          <w:ilvl w:val="0"/>
          <w:numId w:val="10"/>
        </w:numPr>
        <w:shd w:val="clear" w:color="auto" w:fill="FFFFFF"/>
        <w:spacing w:after="0" w:line="240" w:lineRule="auto"/>
        <w:rPr>
          <w:rFonts w:eastAsia="Times New Roman" w:cstheme="minorHAnsi"/>
          <w:color w:val="222222"/>
          <w:sz w:val="24"/>
          <w:szCs w:val="24"/>
          <w:lang w:eastAsia="pl-PL"/>
        </w:rPr>
      </w:pPr>
      <w:r w:rsidRPr="00381913">
        <w:rPr>
          <w:rFonts w:eastAsia="Times New Roman" w:cstheme="minorHAnsi"/>
          <w:color w:val="222222"/>
          <w:sz w:val="24"/>
          <w:szCs w:val="24"/>
          <w:lang w:eastAsia="pl-PL"/>
        </w:rPr>
        <w:t xml:space="preserve">Pszczelarz </w:t>
      </w:r>
    </w:p>
    <w:p w14:paraId="70A161E2" w14:textId="77777777" w:rsidR="00871A3F" w:rsidRPr="00381913" w:rsidRDefault="00871A3F" w:rsidP="00871A3F">
      <w:pPr>
        <w:pStyle w:val="Akapitzlist"/>
        <w:numPr>
          <w:ilvl w:val="0"/>
          <w:numId w:val="10"/>
        </w:numPr>
        <w:shd w:val="clear" w:color="auto" w:fill="FFFFFF"/>
        <w:spacing w:after="0" w:line="240" w:lineRule="auto"/>
        <w:rPr>
          <w:rFonts w:eastAsia="Times New Roman" w:cstheme="minorHAnsi"/>
          <w:color w:val="222222"/>
          <w:sz w:val="24"/>
          <w:szCs w:val="24"/>
          <w:lang w:eastAsia="pl-PL"/>
        </w:rPr>
      </w:pPr>
      <w:r w:rsidRPr="00381913">
        <w:rPr>
          <w:rFonts w:eastAsia="Times New Roman" w:cstheme="minorHAnsi"/>
          <w:color w:val="222222"/>
          <w:sz w:val="24"/>
          <w:szCs w:val="24"/>
          <w:lang w:eastAsia="pl-PL"/>
        </w:rPr>
        <w:t xml:space="preserve">Nauczyciel </w:t>
      </w:r>
    </w:p>
    <w:p w14:paraId="7A350100" w14:textId="77777777" w:rsidR="00871A3F" w:rsidRPr="001E3253" w:rsidRDefault="00871A3F" w:rsidP="00871A3F">
      <w:pPr>
        <w:shd w:val="clear" w:color="auto" w:fill="FFFFFF"/>
        <w:spacing w:after="0" w:line="240" w:lineRule="auto"/>
        <w:ind w:left="915"/>
        <w:rPr>
          <w:rFonts w:eastAsia="Times New Roman" w:cstheme="minorHAnsi"/>
          <w:color w:val="222222"/>
          <w:sz w:val="24"/>
          <w:szCs w:val="24"/>
          <w:lang w:eastAsia="pl-PL"/>
        </w:rPr>
      </w:pPr>
    </w:p>
    <w:p w14:paraId="5E745E66" w14:textId="77777777" w:rsidR="001E3253" w:rsidRPr="001E3253" w:rsidRDefault="001E3253" w:rsidP="00871A3F">
      <w:pPr>
        <w:numPr>
          <w:ilvl w:val="0"/>
          <w:numId w:val="6"/>
        </w:numPr>
        <w:shd w:val="clear" w:color="auto" w:fill="FFFFFF"/>
        <w:spacing w:after="0" w:line="24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Kryteria oceny:</w:t>
      </w:r>
    </w:p>
    <w:p w14:paraId="31566392" w14:textId="77777777" w:rsidR="001E3253" w:rsidRPr="001E3253" w:rsidRDefault="001E3253" w:rsidP="001E3253">
      <w:pPr>
        <w:numPr>
          <w:ilvl w:val="1"/>
          <w:numId w:val="6"/>
        </w:numPr>
        <w:shd w:val="clear" w:color="auto" w:fill="FFFFFF"/>
        <w:spacing w:before="100" w:beforeAutospacing="1" w:after="100" w:afterAutospacing="1" w:line="240" w:lineRule="auto"/>
        <w:ind w:left="1830"/>
        <w:rPr>
          <w:rFonts w:eastAsia="Times New Roman" w:cstheme="minorHAnsi"/>
          <w:color w:val="222222"/>
          <w:sz w:val="24"/>
          <w:szCs w:val="24"/>
          <w:lang w:eastAsia="pl-PL"/>
        </w:rPr>
      </w:pPr>
      <w:r w:rsidRPr="001E3253">
        <w:rPr>
          <w:rFonts w:eastAsia="Times New Roman" w:cstheme="minorHAnsi"/>
          <w:color w:val="222222"/>
          <w:sz w:val="24"/>
          <w:szCs w:val="24"/>
          <w:lang w:eastAsia="pl-PL"/>
        </w:rPr>
        <w:t>pomysłowość i oryginalność,</w:t>
      </w:r>
    </w:p>
    <w:p w14:paraId="5A369CD2" w14:textId="77777777" w:rsidR="001E3253" w:rsidRPr="001E3253" w:rsidRDefault="001E3253" w:rsidP="001E3253">
      <w:pPr>
        <w:numPr>
          <w:ilvl w:val="1"/>
          <w:numId w:val="6"/>
        </w:numPr>
        <w:shd w:val="clear" w:color="auto" w:fill="FFFFFF"/>
        <w:spacing w:before="100" w:beforeAutospacing="1" w:after="100" w:afterAutospacing="1" w:line="240" w:lineRule="auto"/>
        <w:ind w:left="1830"/>
        <w:rPr>
          <w:rFonts w:eastAsia="Times New Roman" w:cstheme="minorHAnsi"/>
          <w:color w:val="222222"/>
          <w:sz w:val="24"/>
          <w:szCs w:val="24"/>
          <w:lang w:eastAsia="pl-PL"/>
        </w:rPr>
      </w:pPr>
      <w:r w:rsidRPr="001E3253">
        <w:rPr>
          <w:rFonts w:eastAsia="Times New Roman" w:cstheme="minorHAnsi"/>
          <w:color w:val="222222"/>
          <w:sz w:val="24"/>
          <w:szCs w:val="24"/>
          <w:lang w:eastAsia="pl-PL"/>
        </w:rPr>
        <w:t>estetyka wykonania,</w:t>
      </w:r>
    </w:p>
    <w:p w14:paraId="7C2B1ABF" w14:textId="77777777" w:rsidR="001E3253" w:rsidRPr="001E3253" w:rsidRDefault="001E3253" w:rsidP="001E3253">
      <w:pPr>
        <w:numPr>
          <w:ilvl w:val="1"/>
          <w:numId w:val="6"/>
        </w:numPr>
        <w:shd w:val="clear" w:color="auto" w:fill="FFFFFF"/>
        <w:spacing w:before="100" w:beforeAutospacing="1" w:after="100" w:afterAutospacing="1" w:line="240" w:lineRule="auto"/>
        <w:ind w:left="1830"/>
        <w:rPr>
          <w:rFonts w:eastAsia="Times New Roman" w:cstheme="minorHAnsi"/>
          <w:color w:val="222222"/>
          <w:sz w:val="24"/>
          <w:szCs w:val="24"/>
          <w:lang w:eastAsia="pl-PL"/>
        </w:rPr>
      </w:pPr>
      <w:r w:rsidRPr="001E3253">
        <w:rPr>
          <w:rFonts w:eastAsia="Times New Roman" w:cstheme="minorHAnsi"/>
          <w:color w:val="222222"/>
          <w:sz w:val="24"/>
          <w:szCs w:val="24"/>
          <w:lang w:eastAsia="pl-PL"/>
        </w:rPr>
        <w:t>zgodność z tematem,</w:t>
      </w:r>
    </w:p>
    <w:p w14:paraId="1CAE1843" w14:textId="77777777" w:rsidR="001E3253" w:rsidRPr="001E3253" w:rsidRDefault="001E3253" w:rsidP="001E3253">
      <w:pPr>
        <w:numPr>
          <w:ilvl w:val="1"/>
          <w:numId w:val="6"/>
        </w:numPr>
        <w:shd w:val="clear" w:color="auto" w:fill="FFFFFF"/>
        <w:spacing w:before="100" w:beforeAutospacing="1" w:after="100" w:afterAutospacing="1" w:line="240" w:lineRule="auto"/>
        <w:ind w:left="1830"/>
        <w:rPr>
          <w:rFonts w:eastAsia="Times New Roman" w:cstheme="minorHAnsi"/>
          <w:color w:val="222222"/>
          <w:sz w:val="24"/>
          <w:szCs w:val="24"/>
          <w:lang w:eastAsia="pl-PL"/>
        </w:rPr>
      </w:pPr>
      <w:r w:rsidRPr="001E3253">
        <w:rPr>
          <w:rFonts w:eastAsia="Times New Roman" w:cstheme="minorHAnsi"/>
          <w:color w:val="222222"/>
          <w:sz w:val="24"/>
          <w:szCs w:val="24"/>
          <w:lang w:eastAsia="pl-PL"/>
        </w:rPr>
        <w:t>samodzielność wykonania.</w:t>
      </w:r>
    </w:p>
    <w:p w14:paraId="5DE57404" w14:textId="77777777" w:rsidR="001E3253" w:rsidRPr="001E3253" w:rsidRDefault="001E3253" w:rsidP="001E3253">
      <w:pPr>
        <w:numPr>
          <w:ilvl w:val="0"/>
          <w:numId w:val="6"/>
        </w:numPr>
        <w:shd w:val="clear" w:color="auto" w:fill="FFFFFF"/>
        <w:spacing w:before="100" w:beforeAutospacing="1" w:after="100" w:afterAutospacing="1" w:line="24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Jury przyzna nagrody za:</w:t>
      </w:r>
    </w:p>
    <w:p w14:paraId="46A0A7B4" w14:textId="77777777" w:rsidR="001E3253" w:rsidRPr="001E3253" w:rsidRDefault="001E3253" w:rsidP="001E3253">
      <w:pPr>
        <w:numPr>
          <w:ilvl w:val="1"/>
          <w:numId w:val="6"/>
        </w:numPr>
        <w:shd w:val="clear" w:color="auto" w:fill="FFFFFF"/>
        <w:spacing w:before="100" w:beforeAutospacing="1" w:after="100" w:afterAutospacing="1" w:line="240" w:lineRule="auto"/>
        <w:ind w:left="1830"/>
        <w:rPr>
          <w:rFonts w:eastAsia="Times New Roman" w:cstheme="minorHAnsi"/>
          <w:color w:val="222222"/>
          <w:sz w:val="24"/>
          <w:szCs w:val="24"/>
          <w:lang w:eastAsia="pl-PL"/>
        </w:rPr>
      </w:pPr>
      <w:r w:rsidRPr="001E3253">
        <w:rPr>
          <w:rFonts w:eastAsia="Times New Roman" w:cstheme="minorHAnsi"/>
          <w:color w:val="222222"/>
          <w:sz w:val="24"/>
          <w:szCs w:val="24"/>
          <w:lang w:eastAsia="pl-PL"/>
        </w:rPr>
        <w:t>I, II i III miejsce,</w:t>
      </w:r>
    </w:p>
    <w:p w14:paraId="1C4E6D99" w14:textId="77777777" w:rsidR="001E3253" w:rsidRPr="001E3253" w:rsidRDefault="001E3253" w:rsidP="001E3253">
      <w:pPr>
        <w:numPr>
          <w:ilvl w:val="1"/>
          <w:numId w:val="6"/>
        </w:numPr>
        <w:shd w:val="clear" w:color="auto" w:fill="FFFFFF"/>
        <w:spacing w:before="100" w:beforeAutospacing="1" w:after="100" w:afterAutospacing="1" w:line="240" w:lineRule="auto"/>
        <w:ind w:left="1830"/>
        <w:rPr>
          <w:rFonts w:eastAsia="Times New Roman" w:cstheme="minorHAnsi"/>
          <w:color w:val="222222"/>
          <w:sz w:val="24"/>
          <w:szCs w:val="24"/>
          <w:lang w:eastAsia="pl-PL"/>
        </w:rPr>
      </w:pPr>
      <w:r w:rsidRPr="001E3253">
        <w:rPr>
          <w:rFonts w:eastAsia="Times New Roman" w:cstheme="minorHAnsi"/>
          <w:color w:val="222222"/>
          <w:sz w:val="24"/>
          <w:szCs w:val="24"/>
          <w:lang w:eastAsia="pl-PL"/>
        </w:rPr>
        <w:t>możliwe wyróżnienia.</w:t>
      </w:r>
    </w:p>
    <w:p w14:paraId="07CF4BD2" w14:textId="77777777" w:rsidR="001E3253" w:rsidRPr="001E3253" w:rsidRDefault="001E3253" w:rsidP="001E3253">
      <w:pPr>
        <w:numPr>
          <w:ilvl w:val="0"/>
          <w:numId w:val="6"/>
        </w:numPr>
        <w:shd w:val="clear" w:color="auto" w:fill="FFFFFF"/>
        <w:spacing w:before="100" w:beforeAutospacing="1" w:after="100" w:afterAutospacing="1" w:line="24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Decyzja jury jest ostateczna.</w:t>
      </w:r>
    </w:p>
    <w:p w14:paraId="1C070045" w14:textId="77777777" w:rsidR="00D6170D" w:rsidRDefault="00D6170D" w:rsidP="00871A3F">
      <w:pPr>
        <w:shd w:val="clear" w:color="auto" w:fill="FFFFFF"/>
        <w:spacing w:before="100" w:beforeAutospacing="1" w:after="100" w:afterAutospacing="1" w:line="240" w:lineRule="auto"/>
        <w:ind w:left="2832"/>
        <w:outlineLvl w:val="2"/>
        <w:rPr>
          <w:rFonts w:eastAsia="Times New Roman" w:cstheme="minorHAnsi"/>
          <w:b/>
          <w:bCs/>
          <w:color w:val="222222"/>
          <w:sz w:val="27"/>
          <w:szCs w:val="27"/>
          <w:lang w:eastAsia="pl-PL"/>
        </w:rPr>
      </w:pPr>
    </w:p>
    <w:p w14:paraId="369C6479" w14:textId="005D72BA" w:rsidR="001E3253" w:rsidRPr="001E3253" w:rsidRDefault="001E3253" w:rsidP="00871A3F">
      <w:pPr>
        <w:shd w:val="clear" w:color="auto" w:fill="FFFFFF"/>
        <w:spacing w:before="100" w:beforeAutospacing="1" w:after="100" w:afterAutospacing="1" w:line="240" w:lineRule="auto"/>
        <w:ind w:left="2832"/>
        <w:outlineLvl w:val="2"/>
        <w:rPr>
          <w:rFonts w:eastAsia="Times New Roman" w:cstheme="minorHAnsi"/>
          <w:b/>
          <w:bCs/>
          <w:color w:val="222222"/>
          <w:sz w:val="27"/>
          <w:szCs w:val="27"/>
          <w:lang w:eastAsia="pl-PL"/>
        </w:rPr>
      </w:pPr>
      <w:r w:rsidRPr="001E3253">
        <w:rPr>
          <w:rFonts w:eastAsia="Times New Roman" w:cstheme="minorHAnsi"/>
          <w:b/>
          <w:bCs/>
          <w:color w:val="222222"/>
          <w:sz w:val="27"/>
          <w:szCs w:val="27"/>
          <w:lang w:eastAsia="pl-PL"/>
        </w:rPr>
        <w:lastRenderedPageBreak/>
        <w:t>§ 7 Ogłoszenie wyników</w:t>
      </w:r>
    </w:p>
    <w:p w14:paraId="28C73DBD" w14:textId="77777777" w:rsidR="001E3253" w:rsidRPr="001E3253" w:rsidRDefault="001E3253" w:rsidP="001E3253">
      <w:pPr>
        <w:numPr>
          <w:ilvl w:val="0"/>
          <w:numId w:val="7"/>
        </w:numPr>
        <w:shd w:val="clear" w:color="auto" w:fill="FFFFFF"/>
        <w:spacing w:before="100" w:beforeAutospacing="1" w:after="100" w:afterAutospacing="1" w:line="24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 xml:space="preserve">Wyniki konkursu zostaną ogłoszone dnia </w:t>
      </w:r>
      <w:r w:rsidR="009446D4" w:rsidRPr="009446D4">
        <w:rPr>
          <w:rFonts w:eastAsia="Times New Roman" w:cstheme="minorHAnsi"/>
          <w:color w:val="FF0000"/>
          <w:sz w:val="24"/>
          <w:szCs w:val="24"/>
          <w:lang w:eastAsia="pl-PL"/>
        </w:rPr>
        <w:t xml:space="preserve">22 kwietnia 2026r. </w:t>
      </w:r>
      <w:r w:rsidR="009446D4">
        <w:rPr>
          <w:rFonts w:eastAsia="Times New Roman" w:cstheme="minorHAnsi"/>
          <w:color w:val="FF0000"/>
          <w:sz w:val="24"/>
          <w:szCs w:val="24"/>
          <w:lang w:eastAsia="pl-PL"/>
        </w:rPr>
        <w:t xml:space="preserve">– ŚRODA </w:t>
      </w:r>
    </w:p>
    <w:p w14:paraId="35262066" w14:textId="362620B8" w:rsidR="001E3253" w:rsidRPr="00D6170D" w:rsidRDefault="001E3253" w:rsidP="00D6170D">
      <w:pPr>
        <w:numPr>
          <w:ilvl w:val="0"/>
          <w:numId w:val="7"/>
        </w:numPr>
        <w:shd w:val="clear" w:color="auto" w:fill="FFFFFF"/>
        <w:spacing w:before="100" w:beforeAutospacing="1" w:after="100" w:afterAutospacing="1" w:line="240" w:lineRule="auto"/>
        <w:ind w:left="915"/>
        <w:rPr>
          <w:rFonts w:eastAsia="Times New Roman" w:cstheme="minorHAnsi"/>
          <w:color w:val="222222"/>
          <w:sz w:val="24"/>
          <w:szCs w:val="24"/>
          <w:lang w:eastAsia="pl-PL"/>
        </w:rPr>
      </w:pPr>
      <w:r w:rsidRPr="001E3253">
        <w:rPr>
          <w:rFonts w:eastAsia="Times New Roman" w:cstheme="minorHAnsi"/>
          <w:color w:val="222222"/>
          <w:sz w:val="24"/>
          <w:szCs w:val="24"/>
          <w:lang w:eastAsia="pl-PL"/>
        </w:rPr>
        <w:t>Informacja o wynikach zostanie zami</w:t>
      </w:r>
      <w:r w:rsidR="00EB148E" w:rsidRPr="00381913">
        <w:rPr>
          <w:rFonts w:eastAsia="Times New Roman" w:cstheme="minorHAnsi"/>
          <w:color w:val="222222"/>
          <w:sz w:val="24"/>
          <w:szCs w:val="24"/>
          <w:lang w:eastAsia="pl-PL"/>
        </w:rPr>
        <w:t xml:space="preserve">eszczona na stronie / w </w:t>
      </w:r>
      <w:proofErr w:type="gramStart"/>
      <w:r w:rsidR="00EB148E" w:rsidRPr="00381913">
        <w:rPr>
          <w:rFonts w:eastAsia="Times New Roman" w:cstheme="minorHAnsi"/>
          <w:color w:val="222222"/>
          <w:sz w:val="24"/>
          <w:szCs w:val="24"/>
          <w:lang w:eastAsia="pl-PL"/>
        </w:rPr>
        <w:t xml:space="preserve">szkole </w:t>
      </w:r>
      <w:r w:rsidRPr="001E3253">
        <w:rPr>
          <w:rFonts w:eastAsia="Times New Roman" w:cstheme="minorHAnsi"/>
          <w:color w:val="222222"/>
          <w:sz w:val="24"/>
          <w:szCs w:val="24"/>
          <w:lang w:eastAsia="pl-PL"/>
        </w:rPr>
        <w:t xml:space="preserve"> organizatora</w:t>
      </w:r>
      <w:proofErr w:type="gramEnd"/>
      <w:r w:rsidRPr="001E3253">
        <w:rPr>
          <w:rFonts w:eastAsia="Times New Roman" w:cstheme="minorHAnsi"/>
          <w:color w:val="222222"/>
          <w:sz w:val="24"/>
          <w:szCs w:val="24"/>
          <w:lang w:eastAsia="pl-PL"/>
        </w:rPr>
        <w:t>.</w:t>
      </w:r>
    </w:p>
    <w:p w14:paraId="12B5A9B9" w14:textId="77777777" w:rsidR="001E3253" w:rsidRPr="001E3253" w:rsidRDefault="001E3253" w:rsidP="005F16F7">
      <w:pPr>
        <w:shd w:val="clear" w:color="auto" w:fill="FFFFFF"/>
        <w:spacing w:before="100" w:beforeAutospacing="1" w:after="100" w:afterAutospacing="1" w:line="240" w:lineRule="auto"/>
        <w:ind w:left="2124" w:firstLine="708"/>
        <w:jc w:val="both"/>
        <w:outlineLvl w:val="2"/>
        <w:rPr>
          <w:rFonts w:eastAsia="Times New Roman" w:cstheme="minorHAnsi"/>
          <w:b/>
          <w:bCs/>
          <w:color w:val="222222"/>
          <w:sz w:val="27"/>
          <w:szCs w:val="27"/>
          <w:lang w:eastAsia="pl-PL"/>
        </w:rPr>
      </w:pPr>
      <w:r w:rsidRPr="001E3253">
        <w:rPr>
          <w:rFonts w:eastAsia="Times New Roman" w:cstheme="minorHAnsi"/>
          <w:b/>
          <w:bCs/>
          <w:color w:val="222222"/>
          <w:sz w:val="27"/>
          <w:szCs w:val="27"/>
          <w:lang w:eastAsia="pl-PL"/>
        </w:rPr>
        <w:t>§ 8 Postanowienia końcowe</w:t>
      </w:r>
    </w:p>
    <w:p w14:paraId="5E3CC851" w14:textId="77777777" w:rsidR="001E3253" w:rsidRPr="001E3253" w:rsidRDefault="001E3253" w:rsidP="005F16F7">
      <w:pPr>
        <w:numPr>
          <w:ilvl w:val="0"/>
          <w:numId w:val="8"/>
        </w:num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r w:rsidRPr="001E3253">
        <w:rPr>
          <w:rFonts w:eastAsia="Times New Roman" w:cstheme="minorHAnsi"/>
          <w:color w:val="222222"/>
          <w:sz w:val="24"/>
          <w:szCs w:val="24"/>
          <w:lang w:eastAsia="pl-PL"/>
        </w:rPr>
        <w:t>Przekazanie pracy jest równoznaczne z akceptacją niniejszego regulaminu.</w:t>
      </w:r>
    </w:p>
    <w:p w14:paraId="5CDDA869" w14:textId="77777777" w:rsidR="001E3253" w:rsidRPr="001E3253" w:rsidRDefault="001E3253" w:rsidP="005F16F7">
      <w:pPr>
        <w:numPr>
          <w:ilvl w:val="0"/>
          <w:numId w:val="8"/>
        </w:num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r w:rsidRPr="001E3253">
        <w:rPr>
          <w:rFonts w:eastAsia="Times New Roman" w:cstheme="minorHAnsi"/>
          <w:color w:val="222222"/>
          <w:sz w:val="24"/>
          <w:szCs w:val="24"/>
          <w:lang w:eastAsia="pl-PL"/>
        </w:rPr>
        <w:t>Organizator zastrzega sobie prawo do:</w:t>
      </w:r>
    </w:p>
    <w:p w14:paraId="3E92ADF2" w14:textId="77777777" w:rsidR="001E3253" w:rsidRPr="001E3253" w:rsidRDefault="001E3253" w:rsidP="005F16F7">
      <w:pPr>
        <w:numPr>
          <w:ilvl w:val="1"/>
          <w:numId w:val="8"/>
        </w:numPr>
        <w:shd w:val="clear" w:color="auto" w:fill="FFFFFF"/>
        <w:spacing w:before="100" w:beforeAutospacing="1" w:after="100" w:afterAutospacing="1" w:line="240" w:lineRule="auto"/>
        <w:ind w:left="1830"/>
        <w:jc w:val="both"/>
        <w:rPr>
          <w:rFonts w:eastAsia="Times New Roman" w:cstheme="minorHAnsi"/>
          <w:color w:val="222222"/>
          <w:sz w:val="24"/>
          <w:szCs w:val="24"/>
          <w:lang w:eastAsia="pl-PL"/>
        </w:rPr>
      </w:pPr>
      <w:r w:rsidRPr="001E3253">
        <w:rPr>
          <w:rFonts w:eastAsia="Times New Roman" w:cstheme="minorHAnsi"/>
          <w:color w:val="222222"/>
          <w:sz w:val="24"/>
          <w:szCs w:val="24"/>
          <w:lang w:eastAsia="pl-PL"/>
        </w:rPr>
        <w:t>publikacji zdjęć prac (np. na stron</w:t>
      </w:r>
      <w:r w:rsidR="00381913">
        <w:rPr>
          <w:rFonts w:eastAsia="Times New Roman" w:cstheme="minorHAnsi"/>
          <w:color w:val="222222"/>
          <w:sz w:val="24"/>
          <w:szCs w:val="24"/>
          <w:lang w:eastAsia="pl-PL"/>
        </w:rPr>
        <w:t xml:space="preserve">ie internetowej, w mediach </w:t>
      </w:r>
      <w:proofErr w:type="gramStart"/>
      <w:r w:rsidR="00381913">
        <w:rPr>
          <w:rFonts w:eastAsia="Times New Roman" w:cstheme="minorHAnsi"/>
          <w:color w:val="222222"/>
          <w:sz w:val="24"/>
          <w:szCs w:val="24"/>
          <w:lang w:eastAsia="pl-PL"/>
        </w:rPr>
        <w:t>społe</w:t>
      </w:r>
      <w:r w:rsidRPr="001E3253">
        <w:rPr>
          <w:rFonts w:eastAsia="Times New Roman" w:cstheme="minorHAnsi"/>
          <w:color w:val="222222"/>
          <w:sz w:val="24"/>
          <w:szCs w:val="24"/>
          <w:lang w:eastAsia="pl-PL"/>
        </w:rPr>
        <w:t>cznościowych</w:t>
      </w:r>
      <w:r w:rsidR="00381913">
        <w:rPr>
          <w:rFonts w:eastAsia="Times New Roman" w:cstheme="minorHAnsi"/>
          <w:color w:val="222222"/>
          <w:sz w:val="24"/>
          <w:szCs w:val="24"/>
          <w:lang w:eastAsia="pl-PL"/>
        </w:rPr>
        <w:t xml:space="preserve"> </w:t>
      </w:r>
      <w:r w:rsidRPr="001E3253">
        <w:rPr>
          <w:rFonts w:eastAsia="Times New Roman" w:cstheme="minorHAnsi"/>
          <w:color w:val="222222"/>
          <w:sz w:val="24"/>
          <w:szCs w:val="24"/>
          <w:lang w:eastAsia="pl-PL"/>
        </w:rPr>
        <w:t>)</w:t>
      </w:r>
      <w:proofErr w:type="gramEnd"/>
      <w:r w:rsidRPr="001E3253">
        <w:rPr>
          <w:rFonts w:eastAsia="Times New Roman" w:cstheme="minorHAnsi"/>
          <w:color w:val="222222"/>
          <w:sz w:val="24"/>
          <w:szCs w:val="24"/>
          <w:lang w:eastAsia="pl-PL"/>
        </w:rPr>
        <w:t>,</w:t>
      </w:r>
    </w:p>
    <w:p w14:paraId="1C27E2AD" w14:textId="77777777" w:rsidR="001E3253" w:rsidRPr="001E3253" w:rsidRDefault="001E3253" w:rsidP="005F16F7">
      <w:pPr>
        <w:numPr>
          <w:ilvl w:val="1"/>
          <w:numId w:val="8"/>
        </w:numPr>
        <w:shd w:val="clear" w:color="auto" w:fill="FFFFFF"/>
        <w:spacing w:before="100" w:beforeAutospacing="1" w:after="100" w:afterAutospacing="1" w:line="240" w:lineRule="auto"/>
        <w:ind w:left="1830"/>
        <w:jc w:val="both"/>
        <w:rPr>
          <w:rFonts w:eastAsia="Times New Roman" w:cstheme="minorHAnsi"/>
          <w:color w:val="222222"/>
          <w:sz w:val="24"/>
          <w:szCs w:val="24"/>
          <w:lang w:eastAsia="pl-PL"/>
        </w:rPr>
      </w:pPr>
      <w:r w:rsidRPr="001E3253">
        <w:rPr>
          <w:rFonts w:eastAsia="Times New Roman" w:cstheme="minorHAnsi"/>
          <w:color w:val="222222"/>
          <w:sz w:val="24"/>
          <w:szCs w:val="24"/>
          <w:lang w:eastAsia="pl-PL"/>
        </w:rPr>
        <w:t>wykorzystania prac w celach promocyjnych.</w:t>
      </w:r>
    </w:p>
    <w:p w14:paraId="412FBE72" w14:textId="77777777" w:rsidR="001E3253" w:rsidRPr="00381913" w:rsidRDefault="001E3253" w:rsidP="005F16F7">
      <w:pPr>
        <w:numPr>
          <w:ilvl w:val="0"/>
          <w:numId w:val="8"/>
        </w:num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r w:rsidRPr="001E3253">
        <w:rPr>
          <w:rFonts w:eastAsia="Times New Roman" w:cstheme="minorHAnsi"/>
          <w:color w:val="222222"/>
          <w:sz w:val="24"/>
          <w:szCs w:val="24"/>
          <w:lang w:eastAsia="pl-PL"/>
        </w:rPr>
        <w:t>W sprawach nieuregulowanych niniejszym regulaminem decyduje organizator.</w:t>
      </w:r>
    </w:p>
    <w:p w14:paraId="5FA9ECB6" w14:textId="77777777" w:rsidR="00EB148E" w:rsidRPr="00381913" w:rsidRDefault="00EB148E" w:rsidP="005F16F7">
      <w:pPr>
        <w:numPr>
          <w:ilvl w:val="0"/>
          <w:numId w:val="8"/>
        </w:num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r w:rsidRPr="00381913">
        <w:rPr>
          <w:rFonts w:eastAsia="Times New Roman" w:cstheme="minorHAnsi"/>
          <w:color w:val="222222"/>
          <w:sz w:val="24"/>
          <w:szCs w:val="24"/>
          <w:lang w:eastAsia="pl-PL"/>
        </w:rPr>
        <w:t>Dodatkowych informacji udziela Organizator konkursu pod nr tel. 12 251 72 27</w:t>
      </w:r>
    </w:p>
    <w:p w14:paraId="14EADF08" w14:textId="77777777" w:rsidR="00EB148E" w:rsidRPr="00381913" w:rsidRDefault="00EB148E" w:rsidP="005F16F7">
      <w:pPr>
        <w:numPr>
          <w:ilvl w:val="0"/>
          <w:numId w:val="8"/>
        </w:num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r w:rsidRPr="00381913">
        <w:rPr>
          <w:rFonts w:eastAsia="Times New Roman" w:cstheme="minorHAnsi"/>
          <w:color w:val="222222"/>
          <w:sz w:val="24"/>
          <w:szCs w:val="24"/>
          <w:lang w:eastAsia="pl-PL"/>
        </w:rPr>
        <w:t xml:space="preserve">Organizator zastrzega sobie prawo odwołania konkursu w przypadku wystąpienia okoliczności od niego niezależnych. </w:t>
      </w:r>
    </w:p>
    <w:p w14:paraId="117AF260" w14:textId="77777777" w:rsidR="00EB148E" w:rsidRPr="00381913" w:rsidRDefault="00EB148E" w:rsidP="005F16F7">
      <w:pPr>
        <w:numPr>
          <w:ilvl w:val="0"/>
          <w:numId w:val="8"/>
        </w:num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r w:rsidRPr="00381913">
        <w:rPr>
          <w:rFonts w:eastAsia="Times New Roman" w:cstheme="minorHAnsi"/>
          <w:color w:val="222222"/>
          <w:sz w:val="24"/>
          <w:szCs w:val="24"/>
          <w:lang w:eastAsia="pl-PL"/>
        </w:rPr>
        <w:t xml:space="preserve">Zgłoszenie na konkurs jest jednoznaczne w wyrażeniem zgody na przetwarzanie danych osobowych na potrzeby konkursu i ekspozycji prac na stronie szkoły oraz na portalu internetowym „Mój Gdów”. Nie będą one udostępniane osobom trzecim. </w:t>
      </w:r>
    </w:p>
    <w:p w14:paraId="0470E1A5" w14:textId="327B6409" w:rsidR="00D6170D" w:rsidRDefault="00EB148E" w:rsidP="00D6170D">
      <w:pPr>
        <w:numPr>
          <w:ilvl w:val="0"/>
          <w:numId w:val="8"/>
        </w:num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r w:rsidRPr="00381913">
        <w:rPr>
          <w:rFonts w:eastAsia="Times New Roman" w:cstheme="minorHAnsi"/>
          <w:color w:val="222222"/>
          <w:sz w:val="24"/>
          <w:szCs w:val="24"/>
          <w:lang w:eastAsia="pl-PL"/>
        </w:rPr>
        <w:t xml:space="preserve">Uczestnicy konkursu wyrażają zgodę na nieodpłatną publikację wizerunku </w:t>
      </w:r>
      <w:r w:rsidR="00D6170D">
        <w:rPr>
          <w:rFonts w:eastAsia="Times New Roman" w:cstheme="minorHAnsi"/>
          <w:color w:val="222222"/>
          <w:sz w:val="24"/>
          <w:szCs w:val="24"/>
          <w:lang w:eastAsia="pl-PL"/>
        </w:rPr>
        <w:br/>
      </w:r>
      <w:r w:rsidRPr="00381913">
        <w:rPr>
          <w:rFonts w:eastAsia="Times New Roman" w:cstheme="minorHAnsi"/>
          <w:color w:val="222222"/>
          <w:sz w:val="24"/>
          <w:szCs w:val="24"/>
          <w:lang w:eastAsia="pl-PL"/>
        </w:rPr>
        <w:t xml:space="preserve">w publikacjach w formie tradycyjnej </w:t>
      </w:r>
      <w:proofErr w:type="gramStart"/>
      <w:r w:rsidRPr="00381913">
        <w:rPr>
          <w:rFonts w:eastAsia="Times New Roman" w:cstheme="minorHAnsi"/>
          <w:color w:val="222222"/>
          <w:sz w:val="24"/>
          <w:szCs w:val="24"/>
          <w:lang w:eastAsia="pl-PL"/>
        </w:rPr>
        <w:t>( np.</w:t>
      </w:r>
      <w:proofErr w:type="gramEnd"/>
      <w:r w:rsidRPr="00381913">
        <w:rPr>
          <w:rFonts w:eastAsia="Times New Roman" w:cstheme="minorHAnsi"/>
          <w:color w:val="222222"/>
          <w:sz w:val="24"/>
          <w:szCs w:val="24"/>
          <w:lang w:eastAsia="pl-PL"/>
        </w:rPr>
        <w:t xml:space="preserve"> notatki prasowe, wyst</w:t>
      </w:r>
      <w:r w:rsidR="00381913">
        <w:rPr>
          <w:rFonts w:eastAsia="Times New Roman" w:cstheme="minorHAnsi"/>
          <w:color w:val="222222"/>
          <w:sz w:val="24"/>
          <w:szCs w:val="24"/>
          <w:lang w:eastAsia="pl-PL"/>
        </w:rPr>
        <w:t>a</w:t>
      </w:r>
      <w:r w:rsidRPr="00381913">
        <w:rPr>
          <w:rFonts w:eastAsia="Times New Roman" w:cstheme="minorHAnsi"/>
          <w:color w:val="222222"/>
          <w:sz w:val="24"/>
          <w:szCs w:val="24"/>
          <w:lang w:eastAsia="pl-PL"/>
        </w:rPr>
        <w:t xml:space="preserve">wy szkolne) </w:t>
      </w:r>
      <w:r w:rsidR="00D6170D">
        <w:rPr>
          <w:rFonts w:eastAsia="Times New Roman" w:cstheme="minorHAnsi"/>
          <w:color w:val="222222"/>
          <w:sz w:val="24"/>
          <w:szCs w:val="24"/>
          <w:lang w:eastAsia="pl-PL"/>
        </w:rPr>
        <w:br/>
      </w:r>
      <w:r w:rsidRPr="00381913">
        <w:rPr>
          <w:rFonts w:eastAsia="Times New Roman" w:cstheme="minorHAnsi"/>
          <w:color w:val="222222"/>
          <w:sz w:val="24"/>
          <w:szCs w:val="24"/>
          <w:lang w:eastAsia="pl-PL"/>
        </w:rPr>
        <w:t>i elektronicznej związanej z konkursem „ M</w:t>
      </w:r>
      <w:r w:rsidR="005F16F7">
        <w:rPr>
          <w:rFonts w:eastAsia="Times New Roman" w:cstheme="minorHAnsi"/>
          <w:color w:val="222222"/>
          <w:sz w:val="24"/>
          <w:szCs w:val="24"/>
          <w:lang w:eastAsia="pl-PL"/>
        </w:rPr>
        <w:t>ały</w:t>
      </w:r>
      <w:r w:rsidRPr="00381913">
        <w:rPr>
          <w:rFonts w:eastAsia="Times New Roman" w:cstheme="minorHAnsi"/>
          <w:color w:val="222222"/>
          <w:sz w:val="24"/>
          <w:szCs w:val="24"/>
          <w:lang w:eastAsia="pl-PL"/>
        </w:rPr>
        <w:t xml:space="preserve"> domek dla wielkich bohaterów”, zgodnie z ustawą z dnia 4 lutego 1994r. o prawie autorskim i prawie pokrewnym </w:t>
      </w:r>
      <w:r w:rsidR="00D6170D">
        <w:rPr>
          <w:rFonts w:eastAsia="Times New Roman" w:cstheme="minorHAnsi"/>
          <w:color w:val="222222"/>
          <w:sz w:val="24"/>
          <w:szCs w:val="24"/>
          <w:lang w:eastAsia="pl-PL"/>
        </w:rPr>
        <w:br/>
      </w:r>
      <w:r w:rsidRPr="00381913">
        <w:rPr>
          <w:rFonts w:eastAsia="Times New Roman" w:cstheme="minorHAnsi"/>
          <w:color w:val="222222"/>
          <w:sz w:val="24"/>
          <w:szCs w:val="24"/>
          <w:lang w:eastAsia="pl-PL"/>
        </w:rPr>
        <w:t xml:space="preserve">( Dz. U. z 2006r. nr 90 poz. 631 z </w:t>
      </w:r>
      <w:proofErr w:type="spellStart"/>
      <w:r w:rsidRPr="00381913">
        <w:rPr>
          <w:rFonts w:eastAsia="Times New Roman" w:cstheme="minorHAnsi"/>
          <w:color w:val="222222"/>
          <w:sz w:val="24"/>
          <w:szCs w:val="24"/>
          <w:lang w:eastAsia="pl-PL"/>
        </w:rPr>
        <w:t>późn</w:t>
      </w:r>
      <w:proofErr w:type="spellEnd"/>
      <w:r w:rsidRPr="00381913">
        <w:rPr>
          <w:rFonts w:eastAsia="Times New Roman" w:cstheme="minorHAnsi"/>
          <w:color w:val="222222"/>
          <w:sz w:val="24"/>
          <w:szCs w:val="24"/>
          <w:lang w:eastAsia="pl-PL"/>
        </w:rPr>
        <w:t xml:space="preserve">. zm.) </w:t>
      </w:r>
    </w:p>
    <w:p w14:paraId="4EE17D32" w14:textId="77777777" w:rsidR="00D6170D" w:rsidRDefault="00D6170D" w:rsidP="00D6170D">
      <w:p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p>
    <w:p w14:paraId="22D7C966" w14:textId="77777777" w:rsidR="00D6170D" w:rsidRDefault="00D6170D" w:rsidP="00D6170D">
      <w:p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p>
    <w:p w14:paraId="3F5CFADE" w14:textId="77777777" w:rsidR="00D6170D" w:rsidRDefault="00D6170D" w:rsidP="00D6170D">
      <w:p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p>
    <w:p w14:paraId="4008E483" w14:textId="77777777" w:rsidR="00D6170D" w:rsidRDefault="00D6170D" w:rsidP="00D6170D">
      <w:p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p>
    <w:p w14:paraId="390E1C91" w14:textId="77777777" w:rsidR="00D6170D" w:rsidRDefault="00D6170D" w:rsidP="00D6170D">
      <w:p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p>
    <w:p w14:paraId="34820CF4" w14:textId="77777777" w:rsidR="00D6170D" w:rsidRDefault="00D6170D" w:rsidP="00D6170D">
      <w:p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p>
    <w:p w14:paraId="7FACD20C" w14:textId="77777777" w:rsidR="00D6170D" w:rsidRDefault="00D6170D" w:rsidP="00D6170D">
      <w:p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p>
    <w:p w14:paraId="23747BDB" w14:textId="77777777" w:rsidR="00D6170D" w:rsidRDefault="00D6170D" w:rsidP="00D6170D">
      <w:p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p>
    <w:p w14:paraId="5BF9F0FE" w14:textId="77777777" w:rsidR="00D6170D" w:rsidRDefault="00D6170D" w:rsidP="00D6170D">
      <w:p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p>
    <w:p w14:paraId="5BCA58E6" w14:textId="77777777" w:rsidR="00D6170D" w:rsidRDefault="00D6170D" w:rsidP="00D6170D">
      <w:p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p>
    <w:p w14:paraId="5F9AA72E" w14:textId="77777777" w:rsidR="00D6170D" w:rsidRPr="00D6170D" w:rsidRDefault="00D6170D" w:rsidP="00D6170D">
      <w:pPr>
        <w:shd w:val="clear" w:color="auto" w:fill="FFFFFF"/>
        <w:spacing w:before="100" w:beforeAutospacing="1" w:after="100" w:afterAutospacing="1" w:line="240" w:lineRule="auto"/>
        <w:ind w:left="915"/>
        <w:jc w:val="both"/>
        <w:rPr>
          <w:rFonts w:eastAsia="Times New Roman" w:cstheme="minorHAnsi"/>
          <w:color w:val="222222"/>
          <w:sz w:val="24"/>
          <w:szCs w:val="24"/>
          <w:lang w:eastAsia="pl-PL"/>
        </w:rPr>
      </w:pPr>
    </w:p>
    <w:p w14:paraId="0983C097" w14:textId="06F4A7D5" w:rsidR="00D6170D" w:rsidRPr="00D6170D" w:rsidRDefault="00D6170D" w:rsidP="00D6170D">
      <w:pPr>
        <w:tabs>
          <w:tab w:val="left" w:pos="5040"/>
        </w:tabs>
        <w:spacing w:after="0" w:line="240" w:lineRule="auto"/>
        <w:jc w:val="both"/>
        <w:rPr>
          <w:rFonts w:ascii="Calibri" w:eastAsia="Times New Roman" w:hAnsi="Calibri" w:cs="Calibri"/>
          <w:b/>
          <w:sz w:val="18"/>
          <w:szCs w:val="18"/>
          <w:lang w:eastAsia="pl-PL"/>
        </w:rPr>
      </w:pPr>
      <w:r w:rsidRPr="00D6170D">
        <w:rPr>
          <w:rFonts w:ascii="Calibri" w:eastAsia="Times New Roman" w:hAnsi="Calibri" w:cs="Calibri"/>
          <w:b/>
          <w:sz w:val="18"/>
          <w:szCs w:val="18"/>
          <w:lang w:eastAsia="pl-PL"/>
        </w:rPr>
        <w:lastRenderedPageBreak/>
        <w:t>W związku z przetwarzaniem danych osobowych wynikając</w:t>
      </w:r>
      <w:r>
        <w:rPr>
          <w:rFonts w:ascii="Calibri" w:eastAsia="Times New Roman" w:hAnsi="Calibri" w:cs="Calibri"/>
          <w:b/>
          <w:sz w:val="18"/>
          <w:szCs w:val="18"/>
          <w:lang w:eastAsia="pl-PL"/>
        </w:rPr>
        <w:t>ych</w:t>
      </w:r>
      <w:r w:rsidRPr="00D6170D">
        <w:rPr>
          <w:rFonts w:ascii="Calibri" w:eastAsia="Times New Roman" w:hAnsi="Calibri" w:cs="Calibri"/>
          <w:b/>
          <w:sz w:val="18"/>
          <w:szCs w:val="18"/>
          <w:lang w:eastAsia="pl-PL"/>
        </w:rPr>
        <w:t xml:space="preserve"> z realizacji zadań dydaktyczno-opiekuńczo- wychowawczych i promocyjnych informujemy, że:</w:t>
      </w:r>
    </w:p>
    <w:p w14:paraId="1E80129C" w14:textId="77777777" w:rsidR="00D6170D" w:rsidRPr="00D6170D" w:rsidRDefault="00D6170D" w:rsidP="00D6170D">
      <w:pPr>
        <w:tabs>
          <w:tab w:val="left" w:pos="5040"/>
        </w:tabs>
        <w:spacing w:after="0" w:line="240" w:lineRule="auto"/>
        <w:jc w:val="both"/>
        <w:rPr>
          <w:rFonts w:ascii="Calibri" w:eastAsia="Times New Roman" w:hAnsi="Calibri" w:cs="Calibri"/>
          <w:b/>
          <w:sz w:val="18"/>
          <w:szCs w:val="18"/>
          <w:lang w:eastAsia="pl-PL"/>
        </w:rPr>
      </w:pPr>
    </w:p>
    <w:p w14:paraId="3256B587" w14:textId="4A9D6CAF" w:rsidR="00D6170D" w:rsidRPr="00D6170D" w:rsidRDefault="00D6170D" w:rsidP="00D6170D">
      <w:pPr>
        <w:numPr>
          <w:ilvl w:val="0"/>
          <w:numId w:val="11"/>
        </w:numPr>
        <w:spacing w:after="0" w:line="240" w:lineRule="auto"/>
        <w:ind w:left="284"/>
        <w:jc w:val="both"/>
        <w:rPr>
          <w:rFonts w:ascii="Calibri" w:eastAsia="Times New Roman" w:hAnsi="Calibri" w:cs="Calibri"/>
          <w:sz w:val="18"/>
          <w:szCs w:val="18"/>
          <w:lang w:eastAsia="pl-PL"/>
        </w:rPr>
      </w:pPr>
      <w:r w:rsidRPr="00D6170D">
        <w:rPr>
          <w:rFonts w:ascii="Calibri" w:eastAsia="Times New Roman" w:hAnsi="Calibri" w:cs="Calibri"/>
          <w:sz w:val="18"/>
          <w:szCs w:val="18"/>
          <w:lang w:eastAsia="pl-PL"/>
        </w:rPr>
        <w:t>Administratorem Państwa danych osobowy</w:t>
      </w:r>
      <w:r>
        <w:rPr>
          <w:rFonts w:ascii="Calibri" w:eastAsia="Times New Roman" w:hAnsi="Calibri" w:cs="Calibri"/>
          <w:sz w:val="18"/>
          <w:szCs w:val="18"/>
          <w:lang w:eastAsia="pl-PL"/>
        </w:rPr>
        <w:t>ch</w:t>
      </w:r>
      <w:r w:rsidRPr="00D6170D">
        <w:rPr>
          <w:rFonts w:ascii="Calibri" w:eastAsia="Times New Roman" w:hAnsi="Calibri" w:cs="Calibri"/>
          <w:sz w:val="18"/>
          <w:szCs w:val="18"/>
          <w:lang w:eastAsia="pl-PL"/>
        </w:rPr>
        <w:t xml:space="preserve"> oraz danych dziecka/ucznia jest Szkoła Podstawowa im. Św. Jadwigi Królowej w Winiarach (adres: Winiary 169, 32-420 Gdów, </w:t>
      </w:r>
      <w:r w:rsidRPr="00D6170D">
        <w:rPr>
          <w:rFonts w:ascii="Calibri" w:eastAsia="Times New Roman" w:hAnsi="Calibri" w:cs="Calibri"/>
          <w:sz w:val="18"/>
          <w:szCs w:val="18"/>
          <w:lang w:eastAsia="pl-PL"/>
        </w:rPr>
        <w:br/>
        <w:t xml:space="preserve">tel.: 12 251 72 </w:t>
      </w:r>
      <w:proofErr w:type="gramStart"/>
      <w:r w:rsidRPr="00D6170D">
        <w:rPr>
          <w:rFonts w:ascii="Calibri" w:eastAsia="Times New Roman" w:hAnsi="Calibri" w:cs="Calibri"/>
          <w:sz w:val="18"/>
          <w:szCs w:val="18"/>
          <w:lang w:eastAsia="pl-PL"/>
        </w:rPr>
        <w:t>27  e-mail</w:t>
      </w:r>
      <w:proofErr w:type="gramEnd"/>
      <w:r w:rsidRPr="00D6170D">
        <w:rPr>
          <w:rFonts w:ascii="Calibri" w:eastAsia="Times New Roman" w:hAnsi="Calibri" w:cs="Calibri"/>
          <w:sz w:val="18"/>
          <w:szCs w:val="18"/>
          <w:lang w:eastAsia="pl-PL"/>
        </w:rPr>
        <w:t xml:space="preserve">: </w:t>
      </w:r>
      <w:proofErr w:type="gramStart"/>
      <w:r w:rsidRPr="00D6170D">
        <w:rPr>
          <w:rFonts w:ascii="Calibri" w:eastAsia="Times New Roman" w:hAnsi="Calibri" w:cs="Calibri"/>
          <w:sz w:val="18"/>
          <w:szCs w:val="18"/>
          <w:lang w:eastAsia="pl-PL"/>
        </w:rPr>
        <w:t>sekretariat@spwiniary.com.pl .W</w:t>
      </w:r>
      <w:proofErr w:type="gramEnd"/>
      <w:r w:rsidRPr="00D6170D">
        <w:rPr>
          <w:rFonts w:ascii="Calibri" w:eastAsia="Times New Roman" w:hAnsi="Calibri" w:cs="Calibri"/>
          <w:sz w:val="18"/>
          <w:szCs w:val="18"/>
          <w:lang w:eastAsia="pl-PL"/>
        </w:rPr>
        <w:t xml:space="preserve"> jej imieniu zadania Administratora wypełnia Dyrektor.</w:t>
      </w:r>
    </w:p>
    <w:p w14:paraId="437EC121" w14:textId="77777777" w:rsidR="00D6170D" w:rsidRPr="00D6170D" w:rsidRDefault="00D6170D" w:rsidP="00D6170D">
      <w:pPr>
        <w:numPr>
          <w:ilvl w:val="0"/>
          <w:numId w:val="11"/>
        </w:numPr>
        <w:spacing w:after="0" w:line="240" w:lineRule="auto"/>
        <w:ind w:left="284"/>
        <w:jc w:val="both"/>
        <w:rPr>
          <w:rFonts w:ascii="Calibri" w:eastAsia="Times New Roman" w:hAnsi="Calibri" w:cs="Calibri"/>
          <w:sz w:val="18"/>
          <w:szCs w:val="18"/>
          <w:lang w:eastAsia="pl-PL"/>
        </w:rPr>
      </w:pPr>
      <w:r w:rsidRPr="00D6170D">
        <w:rPr>
          <w:rFonts w:ascii="Calibri" w:eastAsia="Times New Roman" w:hAnsi="Calibri" w:cs="Calibri"/>
          <w:sz w:val="18"/>
          <w:szCs w:val="18"/>
          <w:lang w:eastAsia="pl-PL"/>
        </w:rPr>
        <w:t xml:space="preserve">Umożliwiamy Państwu kontakt z Inspektorem Ochrony Danych pod adresem e-mail: </w:t>
      </w:r>
      <w:hyperlink r:id="rId6" w:history="1">
        <w:r w:rsidRPr="00D6170D">
          <w:rPr>
            <w:rFonts w:ascii="Calibri" w:eastAsia="Times New Roman" w:hAnsi="Calibri" w:cs="Calibri"/>
            <w:sz w:val="18"/>
            <w:szCs w:val="18"/>
            <w:lang w:eastAsia="pl-PL"/>
          </w:rPr>
          <w:t>iod@pq.net.pl</w:t>
        </w:r>
      </w:hyperlink>
      <w:r w:rsidRPr="00D6170D">
        <w:rPr>
          <w:rFonts w:ascii="Calibri" w:eastAsia="Times New Roman" w:hAnsi="Calibri" w:cs="Calibri"/>
          <w:sz w:val="18"/>
          <w:szCs w:val="18"/>
          <w:lang w:eastAsia="pl-PL"/>
        </w:rPr>
        <w:t xml:space="preserve"> lub poprzez kontakt listowny na adres pocztowy placówki. </w:t>
      </w:r>
    </w:p>
    <w:p w14:paraId="70C3D498" w14:textId="77777777" w:rsidR="00D6170D" w:rsidRPr="00D6170D" w:rsidRDefault="00D6170D" w:rsidP="00D6170D">
      <w:pPr>
        <w:numPr>
          <w:ilvl w:val="0"/>
          <w:numId w:val="11"/>
        </w:numPr>
        <w:spacing w:after="0" w:line="240" w:lineRule="auto"/>
        <w:ind w:left="284"/>
        <w:jc w:val="both"/>
        <w:rPr>
          <w:rFonts w:ascii="Calibri" w:eastAsia="Times New Roman" w:hAnsi="Calibri" w:cs="Calibri"/>
          <w:sz w:val="18"/>
          <w:szCs w:val="18"/>
          <w:lang w:eastAsia="pl-PL"/>
        </w:rPr>
      </w:pPr>
      <w:r w:rsidRPr="00D6170D">
        <w:rPr>
          <w:rFonts w:ascii="Calibri" w:eastAsia="Times New Roman" w:hAnsi="Calibri" w:cs="Calibri"/>
          <w:sz w:val="18"/>
          <w:szCs w:val="18"/>
          <w:lang w:eastAsia="pl-PL"/>
        </w:rPr>
        <w:t>Naszym głównym celem przetwarzania jest:</w:t>
      </w:r>
    </w:p>
    <w:p w14:paraId="23BFC19C" w14:textId="145F539D" w:rsidR="00D6170D" w:rsidRPr="00D6170D" w:rsidRDefault="00D6170D" w:rsidP="00D6170D">
      <w:pPr>
        <w:numPr>
          <w:ilvl w:val="0"/>
          <w:numId w:val="12"/>
        </w:numPr>
        <w:spacing w:after="0" w:line="240" w:lineRule="auto"/>
        <w:contextualSpacing/>
        <w:jc w:val="both"/>
        <w:rPr>
          <w:rFonts w:ascii="Calibri" w:eastAsia="Times New Roman" w:hAnsi="Calibri" w:cs="Calibri"/>
          <w:sz w:val="18"/>
          <w:szCs w:val="18"/>
          <w:lang w:eastAsia="pl-PL"/>
        </w:rPr>
      </w:pPr>
      <w:r w:rsidRPr="00D6170D">
        <w:rPr>
          <w:rFonts w:ascii="Calibri" w:eastAsia="Times New Roman" w:hAnsi="Calibri" w:cs="Calibri"/>
          <w:sz w:val="18"/>
          <w:szCs w:val="18"/>
          <w:lang w:eastAsia="pl-PL"/>
        </w:rPr>
        <w:t xml:space="preserve">realizacja zadań </w:t>
      </w:r>
      <w:r w:rsidRPr="00D6170D">
        <w:rPr>
          <w:rFonts w:ascii="Calibri" w:eastAsia="Times New Roman" w:hAnsi="Calibri" w:cs="Calibri"/>
          <w:b/>
          <w:sz w:val="18"/>
          <w:szCs w:val="18"/>
          <w:lang w:eastAsia="pl-PL"/>
        </w:rPr>
        <w:t xml:space="preserve">dydaktycznych, wychowawczych i opiekuńczych, również poprzez udział uczniów </w:t>
      </w:r>
      <w:r>
        <w:rPr>
          <w:rFonts w:ascii="Calibri" w:eastAsia="Times New Roman" w:hAnsi="Calibri" w:cs="Calibri"/>
          <w:b/>
          <w:sz w:val="18"/>
          <w:szCs w:val="18"/>
          <w:lang w:eastAsia="pl-PL"/>
        </w:rPr>
        <w:br/>
      </w:r>
      <w:r w:rsidRPr="00D6170D">
        <w:rPr>
          <w:rFonts w:ascii="Calibri" w:eastAsia="Times New Roman" w:hAnsi="Calibri" w:cs="Calibri"/>
          <w:b/>
          <w:sz w:val="18"/>
          <w:szCs w:val="18"/>
          <w:lang w:eastAsia="pl-PL"/>
        </w:rPr>
        <w:t xml:space="preserve">w szkolnych konkursach </w:t>
      </w:r>
    </w:p>
    <w:p w14:paraId="0E7330DA" w14:textId="77777777" w:rsidR="00D6170D" w:rsidRPr="00D6170D" w:rsidRDefault="00D6170D" w:rsidP="00D6170D">
      <w:pPr>
        <w:numPr>
          <w:ilvl w:val="0"/>
          <w:numId w:val="12"/>
        </w:numPr>
        <w:spacing w:after="0" w:line="240" w:lineRule="auto"/>
        <w:contextualSpacing/>
        <w:jc w:val="both"/>
        <w:rPr>
          <w:rFonts w:ascii="Calibri" w:eastAsia="Times New Roman" w:hAnsi="Calibri" w:cs="Calibri"/>
          <w:sz w:val="18"/>
          <w:szCs w:val="18"/>
          <w:lang w:eastAsia="pl-PL"/>
        </w:rPr>
      </w:pPr>
      <w:r w:rsidRPr="00D6170D">
        <w:rPr>
          <w:rFonts w:ascii="Calibri" w:eastAsia="Times New Roman" w:hAnsi="Calibri" w:cs="Calibri"/>
          <w:b/>
          <w:sz w:val="18"/>
          <w:szCs w:val="18"/>
          <w:lang w:eastAsia="pl-PL"/>
        </w:rPr>
        <w:t xml:space="preserve">promocja jednostki, </w:t>
      </w:r>
    </w:p>
    <w:p w14:paraId="7425D0FE" w14:textId="77777777" w:rsidR="00D6170D" w:rsidRPr="00D6170D" w:rsidRDefault="00D6170D" w:rsidP="00D6170D">
      <w:pPr>
        <w:numPr>
          <w:ilvl w:val="0"/>
          <w:numId w:val="11"/>
        </w:numPr>
        <w:spacing w:after="0" w:line="240" w:lineRule="auto"/>
        <w:ind w:left="284"/>
        <w:jc w:val="both"/>
        <w:rPr>
          <w:rFonts w:ascii="Calibri" w:eastAsia="Times New Roman" w:hAnsi="Calibri" w:cs="Calibri"/>
          <w:noProof/>
          <w:sz w:val="18"/>
          <w:szCs w:val="18"/>
          <w:lang w:eastAsia="pl-PL"/>
        </w:rPr>
      </w:pPr>
      <w:r w:rsidRPr="00D6170D">
        <w:rPr>
          <w:rFonts w:ascii="Calibri" w:eastAsia="Times New Roman" w:hAnsi="Calibri" w:cs="Calibri"/>
          <w:noProof/>
          <w:sz w:val="18"/>
          <w:szCs w:val="18"/>
          <w:lang w:eastAsia="pl-PL"/>
        </w:rPr>
        <w:t xml:space="preserve">Państwa dane osobowe będą przetwarzać nasi pracownicy, którym wydamy upoważnienia. Państwa dane mogą też przetwarzać podmioty z nami współpracujące, z którymi zawrzemy specjalne umowy powierzenia. </w:t>
      </w:r>
    </w:p>
    <w:p w14:paraId="69CF8A25" w14:textId="77777777" w:rsidR="00D6170D" w:rsidRPr="00D6170D" w:rsidRDefault="00D6170D" w:rsidP="00D6170D">
      <w:pPr>
        <w:numPr>
          <w:ilvl w:val="0"/>
          <w:numId w:val="11"/>
        </w:numPr>
        <w:spacing w:after="0" w:line="240" w:lineRule="auto"/>
        <w:ind w:left="284"/>
        <w:jc w:val="both"/>
        <w:rPr>
          <w:rFonts w:ascii="Calibri" w:eastAsia="Times New Roman" w:hAnsi="Calibri" w:cs="Calibri"/>
          <w:noProof/>
          <w:sz w:val="18"/>
          <w:szCs w:val="18"/>
          <w:lang w:eastAsia="pl-PL"/>
        </w:rPr>
      </w:pPr>
      <w:r w:rsidRPr="00D6170D">
        <w:rPr>
          <w:rFonts w:ascii="Calibri" w:eastAsia="Times New Roman" w:hAnsi="Calibri" w:cs="Calibri"/>
          <w:noProof/>
          <w:sz w:val="18"/>
          <w:szCs w:val="18"/>
          <w:lang w:eastAsia="pl-PL"/>
        </w:rPr>
        <w:t>Możecie Państwo wnieść do nas sprzeciw na przetwarzanie danych we wskazanych celach przetwarzania, które realizujemy w interesie publicznym</w:t>
      </w:r>
    </w:p>
    <w:p w14:paraId="59F3A09B" w14:textId="77777777" w:rsidR="00D6170D" w:rsidRPr="00D6170D" w:rsidRDefault="00D6170D" w:rsidP="00D6170D">
      <w:pPr>
        <w:numPr>
          <w:ilvl w:val="0"/>
          <w:numId w:val="11"/>
        </w:numPr>
        <w:spacing w:after="0" w:line="240" w:lineRule="auto"/>
        <w:ind w:left="284"/>
        <w:jc w:val="both"/>
        <w:rPr>
          <w:rFonts w:ascii="Calibri" w:eastAsia="Times New Roman" w:hAnsi="Calibri" w:cs="Calibri"/>
          <w:noProof/>
          <w:sz w:val="18"/>
          <w:szCs w:val="18"/>
          <w:lang w:eastAsia="pl-PL"/>
        </w:rPr>
      </w:pPr>
      <w:r w:rsidRPr="00D6170D">
        <w:rPr>
          <w:rFonts w:ascii="Calibri" w:eastAsia="Times New Roman" w:hAnsi="Calibri" w:cs="Calibri"/>
          <w:noProof/>
          <w:sz w:val="18"/>
          <w:szCs w:val="18"/>
          <w:lang w:eastAsia="pl-PL"/>
        </w:rPr>
        <w:t xml:space="preserve">W dowolnym momencie możecie Państwo cofnąć zgodę na przetwarzanie danych, pamiętając, że nie będzie miało to wpływu na wcześniejsze przetwarzanie przez nas tych danych. Dotyczy przetwarzania, na które wcześniej udzieliście Państwo zgody (np. w celach promocyjnych), </w:t>
      </w:r>
    </w:p>
    <w:p w14:paraId="72653B1D" w14:textId="77777777" w:rsidR="00D6170D" w:rsidRPr="00D6170D" w:rsidRDefault="00D6170D" w:rsidP="00D6170D">
      <w:pPr>
        <w:numPr>
          <w:ilvl w:val="0"/>
          <w:numId w:val="11"/>
        </w:numPr>
        <w:spacing w:after="0" w:line="240" w:lineRule="auto"/>
        <w:ind w:left="284"/>
        <w:jc w:val="both"/>
        <w:rPr>
          <w:rFonts w:ascii="Calibri" w:eastAsia="Times New Roman" w:hAnsi="Calibri" w:cs="Calibri"/>
          <w:sz w:val="18"/>
          <w:szCs w:val="18"/>
          <w:lang w:eastAsia="pl-PL"/>
        </w:rPr>
      </w:pPr>
      <w:r w:rsidRPr="00D6170D">
        <w:rPr>
          <w:rFonts w:ascii="Calibri" w:eastAsia="Times New Roman" w:hAnsi="Calibri" w:cs="Calibri"/>
          <w:sz w:val="18"/>
          <w:szCs w:val="18"/>
          <w:lang w:eastAsia="pl-PL"/>
        </w:rPr>
        <w:t>Umożliwiamy Państwu dostęp do danych osobowych własnych i dziecka/ ucznia, zawsze można je sprostować, jeśli będziemy przetwarzać błędne dane lub gdy one się zmienią. Mogą Państwo żądać ograniczenia przetwarzania danych, jeśli będziecie uważać, że przetwarzamy za dużo danych.</w:t>
      </w:r>
    </w:p>
    <w:p w14:paraId="3099BB73" w14:textId="77777777" w:rsidR="00D6170D" w:rsidRPr="00D6170D" w:rsidRDefault="00D6170D" w:rsidP="00D6170D">
      <w:pPr>
        <w:numPr>
          <w:ilvl w:val="0"/>
          <w:numId w:val="11"/>
        </w:numPr>
        <w:spacing w:after="0" w:line="240" w:lineRule="auto"/>
        <w:ind w:left="284"/>
        <w:jc w:val="both"/>
        <w:rPr>
          <w:rFonts w:ascii="Calibri" w:eastAsia="Times New Roman" w:hAnsi="Calibri" w:cs="Calibri"/>
          <w:sz w:val="18"/>
          <w:szCs w:val="18"/>
          <w:lang w:eastAsia="pl-PL"/>
        </w:rPr>
      </w:pPr>
      <w:r w:rsidRPr="00D6170D">
        <w:rPr>
          <w:rFonts w:ascii="Calibri" w:eastAsia="Times New Roman" w:hAnsi="Calibri" w:cs="Calibri"/>
          <w:sz w:val="18"/>
          <w:szCs w:val="18"/>
          <w:lang w:eastAsia="pl-PL"/>
        </w:rPr>
        <w:t>Przysługuje Państwu prawo wniesienia skargi do Prezesa Urzędu Ochrony Danych Osobowych. Możecie Państwo to zrobić, gdy uznacie, że naruszamy przepisy prawa przetwarzając dane Państwa i waszego dziecka, lub nie zapewniamy właściwego bezpieczeństwa tych danych.</w:t>
      </w:r>
    </w:p>
    <w:p w14:paraId="14B9049F" w14:textId="4EEF17EA" w:rsidR="00D6170D" w:rsidRPr="00D6170D" w:rsidRDefault="00D6170D" w:rsidP="00D6170D">
      <w:pPr>
        <w:numPr>
          <w:ilvl w:val="0"/>
          <w:numId w:val="11"/>
        </w:numPr>
        <w:spacing w:after="0" w:line="240" w:lineRule="auto"/>
        <w:ind w:left="284"/>
        <w:jc w:val="both"/>
        <w:rPr>
          <w:rFonts w:ascii="Calibri" w:eastAsia="Times New Roman" w:hAnsi="Calibri" w:cs="Calibri"/>
          <w:sz w:val="18"/>
          <w:szCs w:val="18"/>
          <w:lang w:eastAsia="pl-PL"/>
        </w:rPr>
      </w:pPr>
      <w:r w:rsidRPr="00D6170D">
        <w:rPr>
          <w:rFonts w:ascii="Calibri" w:eastAsia="Times New Roman" w:hAnsi="Calibri" w:cs="Calibri"/>
          <w:sz w:val="18"/>
          <w:szCs w:val="18"/>
          <w:lang w:eastAsia="pl-PL"/>
        </w:rPr>
        <w:t xml:space="preserve">Dodatkowe informacje na stronie szkoły: </w:t>
      </w:r>
      <w:hyperlink r:id="rId7" w:history="1">
        <w:r w:rsidRPr="0061468A">
          <w:rPr>
            <w:rStyle w:val="Hipercze"/>
            <w:rFonts w:ascii="Calibri" w:eastAsia="Times New Roman" w:hAnsi="Calibri" w:cs="Calibri"/>
            <w:sz w:val="18"/>
            <w:szCs w:val="18"/>
            <w:lang w:eastAsia="pl-PL"/>
          </w:rPr>
          <w:t>https://www.spwiniary.gdow.pl/rodo/</w:t>
        </w:r>
      </w:hyperlink>
      <w:r>
        <w:rPr>
          <w:rFonts w:ascii="Calibri" w:eastAsia="Times New Roman" w:hAnsi="Calibri" w:cs="Calibri"/>
          <w:sz w:val="18"/>
          <w:szCs w:val="18"/>
          <w:lang w:eastAsia="pl-PL"/>
        </w:rPr>
        <w:t xml:space="preserve"> </w:t>
      </w:r>
      <w:r w:rsidRPr="00D6170D">
        <w:rPr>
          <w:rFonts w:ascii="Calibri" w:eastAsia="Times New Roman" w:hAnsi="Calibri" w:cs="Calibri"/>
          <w:sz w:val="18"/>
          <w:szCs w:val="18"/>
          <w:lang w:eastAsia="pl-PL"/>
        </w:rPr>
        <w:t>lub w Sekretariacie.</w:t>
      </w:r>
    </w:p>
    <w:p w14:paraId="18F2F313" w14:textId="77777777" w:rsidR="00D6170D" w:rsidRPr="00D6170D" w:rsidRDefault="00D6170D" w:rsidP="00D6170D">
      <w:pPr>
        <w:tabs>
          <w:tab w:val="left" w:pos="5040"/>
        </w:tabs>
        <w:spacing w:after="0" w:line="240" w:lineRule="auto"/>
        <w:rPr>
          <w:rFonts w:ascii="Calibri" w:eastAsia="Times New Roman" w:hAnsi="Calibri" w:cs="Calibri"/>
          <w:b/>
          <w:sz w:val="18"/>
          <w:szCs w:val="18"/>
          <w:lang w:eastAsia="pl-PL"/>
        </w:rPr>
      </w:pPr>
    </w:p>
    <w:p w14:paraId="023839FD" w14:textId="77777777" w:rsidR="001E3253" w:rsidRPr="00D6170D" w:rsidRDefault="001E3253">
      <w:pPr>
        <w:rPr>
          <w:rFonts w:cstheme="minorHAnsi"/>
          <w:sz w:val="18"/>
          <w:szCs w:val="18"/>
        </w:rPr>
      </w:pPr>
    </w:p>
    <w:sectPr w:rsidR="001E3253" w:rsidRPr="00D6170D" w:rsidSect="00297C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5766"/>
    <w:multiLevelType w:val="multilevel"/>
    <w:tmpl w:val="9000C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03109B"/>
    <w:multiLevelType w:val="hybridMultilevel"/>
    <w:tmpl w:val="BB88C2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DB6E07"/>
    <w:multiLevelType w:val="multilevel"/>
    <w:tmpl w:val="B1AEE6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511A96"/>
    <w:multiLevelType w:val="hybridMultilevel"/>
    <w:tmpl w:val="2ADA60E4"/>
    <w:lvl w:ilvl="0" w:tplc="C8E49090">
      <w:start w:val="1"/>
      <w:numFmt w:val="decimal"/>
      <w:lvlText w:val="%1."/>
      <w:lvlJc w:val="left"/>
      <w:pPr>
        <w:ind w:left="7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14B4629"/>
    <w:multiLevelType w:val="multilevel"/>
    <w:tmpl w:val="9C6C66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A73A90"/>
    <w:multiLevelType w:val="multilevel"/>
    <w:tmpl w:val="ABF0B4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2E7906"/>
    <w:multiLevelType w:val="multilevel"/>
    <w:tmpl w:val="80384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9048EC"/>
    <w:multiLevelType w:val="multilevel"/>
    <w:tmpl w:val="A4141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940362"/>
    <w:multiLevelType w:val="hybridMultilevel"/>
    <w:tmpl w:val="084E17EC"/>
    <w:lvl w:ilvl="0" w:tplc="04150001">
      <w:start w:val="1"/>
      <w:numFmt w:val="bullet"/>
      <w:lvlText w:val=""/>
      <w:lvlJc w:val="left"/>
      <w:pPr>
        <w:ind w:left="1056" w:hanging="360"/>
      </w:pPr>
      <w:rPr>
        <w:rFonts w:ascii="Symbol" w:hAnsi="Symbol" w:hint="default"/>
      </w:rPr>
    </w:lvl>
    <w:lvl w:ilvl="1" w:tplc="04150003" w:tentative="1">
      <w:start w:val="1"/>
      <w:numFmt w:val="bullet"/>
      <w:lvlText w:val="o"/>
      <w:lvlJc w:val="left"/>
      <w:pPr>
        <w:ind w:left="1776" w:hanging="360"/>
      </w:pPr>
      <w:rPr>
        <w:rFonts w:ascii="Courier New" w:hAnsi="Courier New" w:cs="Courier New" w:hint="default"/>
      </w:rPr>
    </w:lvl>
    <w:lvl w:ilvl="2" w:tplc="04150005" w:tentative="1">
      <w:start w:val="1"/>
      <w:numFmt w:val="bullet"/>
      <w:lvlText w:val=""/>
      <w:lvlJc w:val="left"/>
      <w:pPr>
        <w:ind w:left="2496" w:hanging="360"/>
      </w:pPr>
      <w:rPr>
        <w:rFonts w:ascii="Wingdings" w:hAnsi="Wingdings" w:hint="default"/>
      </w:rPr>
    </w:lvl>
    <w:lvl w:ilvl="3" w:tplc="04150001" w:tentative="1">
      <w:start w:val="1"/>
      <w:numFmt w:val="bullet"/>
      <w:lvlText w:val=""/>
      <w:lvlJc w:val="left"/>
      <w:pPr>
        <w:ind w:left="3216" w:hanging="360"/>
      </w:pPr>
      <w:rPr>
        <w:rFonts w:ascii="Symbol" w:hAnsi="Symbol" w:hint="default"/>
      </w:rPr>
    </w:lvl>
    <w:lvl w:ilvl="4" w:tplc="04150003" w:tentative="1">
      <w:start w:val="1"/>
      <w:numFmt w:val="bullet"/>
      <w:lvlText w:val="o"/>
      <w:lvlJc w:val="left"/>
      <w:pPr>
        <w:ind w:left="3936" w:hanging="360"/>
      </w:pPr>
      <w:rPr>
        <w:rFonts w:ascii="Courier New" w:hAnsi="Courier New" w:cs="Courier New" w:hint="default"/>
      </w:rPr>
    </w:lvl>
    <w:lvl w:ilvl="5" w:tplc="04150005" w:tentative="1">
      <w:start w:val="1"/>
      <w:numFmt w:val="bullet"/>
      <w:lvlText w:val=""/>
      <w:lvlJc w:val="left"/>
      <w:pPr>
        <w:ind w:left="4656" w:hanging="360"/>
      </w:pPr>
      <w:rPr>
        <w:rFonts w:ascii="Wingdings" w:hAnsi="Wingdings" w:hint="default"/>
      </w:rPr>
    </w:lvl>
    <w:lvl w:ilvl="6" w:tplc="04150001" w:tentative="1">
      <w:start w:val="1"/>
      <w:numFmt w:val="bullet"/>
      <w:lvlText w:val=""/>
      <w:lvlJc w:val="left"/>
      <w:pPr>
        <w:ind w:left="5376" w:hanging="360"/>
      </w:pPr>
      <w:rPr>
        <w:rFonts w:ascii="Symbol" w:hAnsi="Symbol" w:hint="default"/>
      </w:rPr>
    </w:lvl>
    <w:lvl w:ilvl="7" w:tplc="04150003" w:tentative="1">
      <w:start w:val="1"/>
      <w:numFmt w:val="bullet"/>
      <w:lvlText w:val="o"/>
      <w:lvlJc w:val="left"/>
      <w:pPr>
        <w:ind w:left="6096" w:hanging="360"/>
      </w:pPr>
      <w:rPr>
        <w:rFonts w:ascii="Courier New" w:hAnsi="Courier New" w:cs="Courier New" w:hint="default"/>
      </w:rPr>
    </w:lvl>
    <w:lvl w:ilvl="8" w:tplc="04150005" w:tentative="1">
      <w:start w:val="1"/>
      <w:numFmt w:val="bullet"/>
      <w:lvlText w:val=""/>
      <w:lvlJc w:val="left"/>
      <w:pPr>
        <w:ind w:left="6816" w:hanging="360"/>
      </w:pPr>
      <w:rPr>
        <w:rFonts w:ascii="Wingdings" w:hAnsi="Wingdings" w:hint="default"/>
      </w:rPr>
    </w:lvl>
  </w:abstractNum>
  <w:abstractNum w:abstractNumId="9" w15:restartNumberingAfterBreak="0">
    <w:nsid w:val="6ECB2D4A"/>
    <w:multiLevelType w:val="multilevel"/>
    <w:tmpl w:val="348AE8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FD572B"/>
    <w:multiLevelType w:val="hybridMultilevel"/>
    <w:tmpl w:val="08643AD6"/>
    <w:lvl w:ilvl="0" w:tplc="04150003">
      <w:start w:val="1"/>
      <w:numFmt w:val="bullet"/>
      <w:lvlText w:val="o"/>
      <w:lvlJc w:val="left"/>
      <w:pPr>
        <w:ind w:left="1635" w:hanging="360"/>
      </w:pPr>
      <w:rPr>
        <w:rFonts w:ascii="Courier New" w:hAnsi="Courier New" w:cs="Courier New" w:hint="default"/>
      </w:rPr>
    </w:lvl>
    <w:lvl w:ilvl="1" w:tplc="04150003" w:tentative="1">
      <w:start w:val="1"/>
      <w:numFmt w:val="bullet"/>
      <w:lvlText w:val="o"/>
      <w:lvlJc w:val="left"/>
      <w:pPr>
        <w:ind w:left="2355" w:hanging="360"/>
      </w:pPr>
      <w:rPr>
        <w:rFonts w:ascii="Courier New" w:hAnsi="Courier New" w:cs="Courier New" w:hint="default"/>
      </w:rPr>
    </w:lvl>
    <w:lvl w:ilvl="2" w:tplc="04150005" w:tentative="1">
      <w:start w:val="1"/>
      <w:numFmt w:val="bullet"/>
      <w:lvlText w:val=""/>
      <w:lvlJc w:val="left"/>
      <w:pPr>
        <w:ind w:left="3075" w:hanging="360"/>
      </w:pPr>
      <w:rPr>
        <w:rFonts w:ascii="Wingdings" w:hAnsi="Wingdings" w:hint="default"/>
      </w:rPr>
    </w:lvl>
    <w:lvl w:ilvl="3" w:tplc="04150001" w:tentative="1">
      <w:start w:val="1"/>
      <w:numFmt w:val="bullet"/>
      <w:lvlText w:val=""/>
      <w:lvlJc w:val="left"/>
      <w:pPr>
        <w:ind w:left="3795" w:hanging="360"/>
      </w:pPr>
      <w:rPr>
        <w:rFonts w:ascii="Symbol" w:hAnsi="Symbol" w:hint="default"/>
      </w:rPr>
    </w:lvl>
    <w:lvl w:ilvl="4" w:tplc="04150003" w:tentative="1">
      <w:start w:val="1"/>
      <w:numFmt w:val="bullet"/>
      <w:lvlText w:val="o"/>
      <w:lvlJc w:val="left"/>
      <w:pPr>
        <w:ind w:left="4515" w:hanging="360"/>
      </w:pPr>
      <w:rPr>
        <w:rFonts w:ascii="Courier New" w:hAnsi="Courier New" w:cs="Courier New" w:hint="default"/>
      </w:rPr>
    </w:lvl>
    <w:lvl w:ilvl="5" w:tplc="04150005" w:tentative="1">
      <w:start w:val="1"/>
      <w:numFmt w:val="bullet"/>
      <w:lvlText w:val=""/>
      <w:lvlJc w:val="left"/>
      <w:pPr>
        <w:ind w:left="5235" w:hanging="360"/>
      </w:pPr>
      <w:rPr>
        <w:rFonts w:ascii="Wingdings" w:hAnsi="Wingdings" w:hint="default"/>
      </w:rPr>
    </w:lvl>
    <w:lvl w:ilvl="6" w:tplc="04150001" w:tentative="1">
      <w:start w:val="1"/>
      <w:numFmt w:val="bullet"/>
      <w:lvlText w:val=""/>
      <w:lvlJc w:val="left"/>
      <w:pPr>
        <w:ind w:left="5955" w:hanging="360"/>
      </w:pPr>
      <w:rPr>
        <w:rFonts w:ascii="Symbol" w:hAnsi="Symbol" w:hint="default"/>
      </w:rPr>
    </w:lvl>
    <w:lvl w:ilvl="7" w:tplc="04150003" w:tentative="1">
      <w:start w:val="1"/>
      <w:numFmt w:val="bullet"/>
      <w:lvlText w:val="o"/>
      <w:lvlJc w:val="left"/>
      <w:pPr>
        <w:ind w:left="6675" w:hanging="360"/>
      </w:pPr>
      <w:rPr>
        <w:rFonts w:ascii="Courier New" w:hAnsi="Courier New" w:cs="Courier New" w:hint="default"/>
      </w:rPr>
    </w:lvl>
    <w:lvl w:ilvl="8" w:tplc="04150005" w:tentative="1">
      <w:start w:val="1"/>
      <w:numFmt w:val="bullet"/>
      <w:lvlText w:val=""/>
      <w:lvlJc w:val="left"/>
      <w:pPr>
        <w:ind w:left="7395" w:hanging="360"/>
      </w:pPr>
      <w:rPr>
        <w:rFonts w:ascii="Wingdings" w:hAnsi="Wingdings" w:hint="default"/>
      </w:rPr>
    </w:lvl>
  </w:abstractNum>
  <w:abstractNum w:abstractNumId="11" w15:restartNumberingAfterBreak="0">
    <w:nsid w:val="793D5F24"/>
    <w:multiLevelType w:val="multilevel"/>
    <w:tmpl w:val="510E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754426">
    <w:abstractNumId w:val="0"/>
  </w:num>
  <w:num w:numId="2" w16cid:durableId="1784764937">
    <w:abstractNumId w:val="11"/>
  </w:num>
  <w:num w:numId="3" w16cid:durableId="112092874">
    <w:abstractNumId w:val="9"/>
  </w:num>
  <w:num w:numId="4" w16cid:durableId="1926453876">
    <w:abstractNumId w:val="2"/>
  </w:num>
  <w:num w:numId="5" w16cid:durableId="1548293837">
    <w:abstractNumId w:val="7"/>
  </w:num>
  <w:num w:numId="6" w16cid:durableId="1373920191">
    <w:abstractNumId w:val="5"/>
  </w:num>
  <w:num w:numId="7" w16cid:durableId="1657757134">
    <w:abstractNumId w:val="6"/>
  </w:num>
  <w:num w:numId="8" w16cid:durableId="319971105">
    <w:abstractNumId w:val="4"/>
  </w:num>
  <w:num w:numId="9" w16cid:durableId="1743290083">
    <w:abstractNumId w:val="1"/>
  </w:num>
  <w:num w:numId="10" w16cid:durableId="346835939">
    <w:abstractNumId w:val="10"/>
  </w:num>
  <w:num w:numId="11" w16cid:durableId="1221940046">
    <w:abstractNumId w:val="3"/>
  </w:num>
  <w:num w:numId="12" w16cid:durableId="13678296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253"/>
    <w:rsid w:val="000D5F19"/>
    <w:rsid w:val="00116E89"/>
    <w:rsid w:val="00123854"/>
    <w:rsid w:val="001E3253"/>
    <w:rsid w:val="00297CB5"/>
    <w:rsid w:val="002D0CC5"/>
    <w:rsid w:val="00381913"/>
    <w:rsid w:val="00592376"/>
    <w:rsid w:val="005F16F7"/>
    <w:rsid w:val="00871A3F"/>
    <w:rsid w:val="009446D4"/>
    <w:rsid w:val="00A61BF4"/>
    <w:rsid w:val="00B03AC2"/>
    <w:rsid w:val="00B32ED5"/>
    <w:rsid w:val="00D6170D"/>
    <w:rsid w:val="00EB14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AF105"/>
  <w15:docId w15:val="{F815FD90-55C8-4A58-A966-7EC26BCF3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CB5"/>
  </w:style>
  <w:style w:type="paragraph" w:styleId="Nagwek1">
    <w:name w:val="heading 1"/>
    <w:basedOn w:val="Normalny"/>
    <w:link w:val="Nagwek1Znak"/>
    <w:uiPriority w:val="9"/>
    <w:qFormat/>
    <w:rsid w:val="001E32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1E3253"/>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1E3253"/>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3253"/>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1E3253"/>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1E3253"/>
    <w:rPr>
      <w:rFonts w:ascii="Times New Roman" w:eastAsia="Times New Roman" w:hAnsi="Times New Roman" w:cs="Times New Roman"/>
      <w:b/>
      <w:bCs/>
      <w:sz w:val="27"/>
      <w:szCs w:val="27"/>
      <w:lang w:eastAsia="pl-PL"/>
    </w:rPr>
  </w:style>
  <w:style w:type="paragraph" w:styleId="NormalnyWeb">
    <w:name w:val="Normal (Web)"/>
    <w:basedOn w:val="Normalny"/>
    <w:uiPriority w:val="99"/>
    <w:unhideWhenUsed/>
    <w:rsid w:val="001E325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1E325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3253"/>
    <w:rPr>
      <w:rFonts w:ascii="Tahoma" w:hAnsi="Tahoma" w:cs="Tahoma"/>
      <w:sz w:val="16"/>
      <w:szCs w:val="16"/>
    </w:rPr>
  </w:style>
  <w:style w:type="paragraph" w:styleId="Akapitzlist">
    <w:name w:val="List Paragraph"/>
    <w:basedOn w:val="Normalny"/>
    <w:uiPriority w:val="34"/>
    <w:qFormat/>
    <w:rsid w:val="00871A3F"/>
    <w:pPr>
      <w:ind w:left="720"/>
      <w:contextualSpacing/>
    </w:pPr>
  </w:style>
  <w:style w:type="character" w:styleId="Hipercze">
    <w:name w:val="Hyperlink"/>
    <w:basedOn w:val="Domylnaczcionkaakapitu"/>
    <w:uiPriority w:val="99"/>
    <w:unhideWhenUsed/>
    <w:rsid w:val="00D6170D"/>
    <w:rPr>
      <w:color w:val="0000FF" w:themeColor="hyperlink"/>
      <w:u w:val="single"/>
    </w:rPr>
  </w:style>
  <w:style w:type="character" w:styleId="Nierozpoznanawzmianka">
    <w:name w:val="Unresolved Mention"/>
    <w:basedOn w:val="Domylnaczcionkaakapitu"/>
    <w:uiPriority w:val="99"/>
    <w:semiHidden/>
    <w:unhideWhenUsed/>
    <w:rsid w:val="00D61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011798">
      <w:bodyDiv w:val="1"/>
      <w:marLeft w:val="0"/>
      <w:marRight w:val="0"/>
      <w:marTop w:val="0"/>
      <w:marBottom w:val="0"/>
      <w:divBdr>
        <w:top w:val="none" w:sz="0" w:space="0" w:color="auto"/>
        <w:left w:val="none" w:sz="0" w:space="0" w:color="auto"/>
        <w:bottom w:val="none" w:sz="0" w:space="0" w:color="auto"/>
        <w:right w:val="none" w:sz="0" w:space="0" w:color="auto"/>
      </w:divBdr>
    </w:div>
    <w:div w:id="2098940341">
      <w:bodyDiv w:val="1"/>
      <w:marLeft w:val="0"/>
      <w:marRight w:val="0"/>
      <w:marTop w:val="0"/>
      <w:marBottom w:val="0"/>
      <w:divBdr>
        <w:top w:val="none" w:sz="0" w:space="0" w:color="auto"/>
        <w:left w:val="none" w:sz="0" w:space="0" w:color="auto"/>
        <w:bottom w:val="none" w:sz="0" w:space="0" w:color="auto"/>
        <w:right w:val="none" w:sz="0" w:space="0" w:color="auto"/>
      </w:divBdr>
      <w:divsChild>
        <w:div w:id="1555042141">
          <w:marLeft w:val="0"/>
          <w:marRight w:val="0"/>
          <w:marTop w:val="0"/>
          <w:marBottom w:val="0"/>
          <w:divBdr>
            <w:top w:val="none" w:sz="0" w:space="0" w:color="auto"/>
            <w:left w:val="none" w:sz="0" w:space="0" w:color="auto"/>
            <w:bottom w:val="none" w:sz="0" w:space="0" w:color="auto"/>
            <w:right w:val="none" w:sz="0" w:space="0" w:color="auto"/>
          </w:divBdr>
          <w:divsChild>
            <w:div w:id="1133206357">
              <w:marLeft w:val="0"/>
              <w:marRight w:val="0"/>
              <w:marTop w:val="0"/>
              <w:marBottom w:val="0"/>
              <w:divBdr>
                <w:top w:val="none" w:sz="0" w:space="0" w:color="auto"/>
                <w:left w:val="none" w:sz="0" w:space="0" w:color="auto"/>
                <w:bottom w:val="none" w:sz="0" w:space="0" w:color="auto"/>
                <w:right w:val="none" w:sz="0" w:space="0" w:color="auto"/>
              </w:divBdr>
              <w:divsChild>
                <w:div w:id="983774260">
                  <w:marLeft w:val="0"/>
                  <w:marRight w:val="0"/>
                  <w:marTop w:val="104"/>
                  <w:marBottom w:val="0"/>
                  <w:divBdr>
                    <w:top w:val="none" w:sz="0" w:space="0" w:color="auto"/>
                    <w:left w:val="none" w:sz="0" w:space="0" w:color="auto"/>
                    <w:bottom w:val="none" w:sz="0" w:space="0" w:color="auto"/>
                    <w:right w:val="none" w:sz="0" w:space="0" w:color="auto"/>
                  </w:divBdr>
                  <w:divsChild>
                    <w:div w:id="1407805228">
                      <w:marLeft w:val="0"/>
                      <w:marRight w:val="0"/>
                      <w:marTop w:val="0"/>
                      <w:marBottom w:val="0"/>
                      <w:divBdr>
                        <w:top w:val="none" w:sz="0" w:space="0" w:color="auto"/>
                        <w:left w:val="none" w:sz="0" w:space="0" w:color="auto"/>
                        <w:bottom w:val="none" w:sz="0" w:space="0" w:color="auto"/>
                        <w:right w:val="none" w:sz="0" w:space="0" w:color="auto"/>
                      </w:divBdr>
                      <w:divsChild>
                        <w:div w:id="1056733124">
                          <w:marLeft w:val="0"/>
                          <w:marRight w:val="0"/>
                          <w:marTop w:val="0"/>
                          <w:marBottom w:val="0"/>
                          <w:divBdr>
                            <w:top w:val="none" w:sz="0" w:space="0" w:color="auto"/>
                            <w:left w:val="none" w:sz="0" w:space="0" w:color="auto"/>
                            <w:bottom w:val="none" w:sz="0" w:space="0" w:color="auto"/>
                            <w:right w:val="none" w:sz="0" w:space="0" w:color="auto"/>
                          </w:divBdr>
                          <w:divsChild>
                            <w:div w:id="1330517605">
                              <w:marLeft w:val="0"/>
                              <w:marRight w:val="0"/>
                              <w:marTop w:val="0"/>
                              <w:marBottom w:val="0"/>
                              <w:divBdr>
                                <w:top w:val="none" w:sz="0" w:space="0" w:color="auto"/>
                                <w:left w:val="none" w:sz="0" w:space="0" w:color="auto"/>
                                <w:bottom w:val="none" w:sz="0" w:space="0" w:color="auto"/>
                                <w:right w:val="none" w:sz="0" w:space="0" w:color="auto"/>
                              </w:divBdr>
                              <w:divsChild>
                                <w:div w:id="159901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pwiniary.gdow.pl/ro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pq.net.p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869</Words>
  <Characters>5214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sekretariat</cp:lastModifiedBy>
  <cp:revision>2</cp:revision>
  <cp:lastPrinted>2026-04-14T08:48:00Z</cp:lastPrinted>
  <dcterms:created xsi:type="dcterms:W3CDTF">2026-04-14T08:49:00Z</dcterms:created>
  <dcterms:modified xsi:type="dcterms:W3CDTF">2026-04-14T08:49:00Z</dcterms:modified>
</cp:coreProperties>
</file>