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62" w:rsidRDefault="00C74909">
      <w:r>
        <w:t>26.03.2020r. – język polski</w:t>
      </w:r>
    </w:p>
    <w:p w:rsidR="00C74909" w:rsidRDefault="00C74909">
      <w:r>
        <w:t>Dzień dobry!</w:t>
      </w:r>
    </w:p>
    <w:p w:rsidR="00C74909" w:rsidRDefault="00C74909">
      <w:r>
        <w:t xml:space="preserve">       Dziś poznamy nową formę wypowiedzi – artykuł. Zapoznajcie się z materiałami, które Wam udostępniłam</w:t>
      </w:r>
      <w:r w:rsidR="00F9712D">
        <w:t xml:space="preserve"> – proszę otworzyć skrzynkę mailową </w:t>
      </w:r>
      <w:r w:rsidR="00F9712D">
        <w:sym w:font="Wingdings" w:char="F04A"/>
      </w:r>
      <w:r>
        <w:t xml:space="preserve">. Jeżeli czegoś nie rozumiecie, piszcie do mnie maile lub wiadomości bezpośrednio na naszej grupie na </w:t>
      </w:r>
      <w:proofErr w:type="spellStart"/>
      <w:r>
        <w:t>messengerze</w:t>
      </w:r>
      <w:proofErr w:type="spellEnd"/>
      <w:r>
        <w:t>: Koło języka polskiego. Przypominam, że jestem do Waszej dyspozycji codziennie do godz. 18.00.</w:t>
      </w:r>
    </w:p>
    <w:p w:rsidR="00C74909" w:rsidRDefault="00C74909">
      <w:r>
        <w:t>Pozdrawiam serdecznie!</w:t>
      </w:r>
    </w:p>
    <w:p w:rsidR="00C74909" w:rsidRDefault="00C74909">
      <w:r>
        <w:t>Jolanta Krzywda</w:t>
      </w:r>
      <w:bookmarkStart w:id="0" w:name="_GoBack"/>
      <w:bookmarkEnd w:id="0"/>
    </w:p>
    <w:sectPr w:rsidR="00C74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17"/>
    <w:rsid w:val="00500D17"/>
    <w:rsid w:val="00C74909"/>
    <w:rsid w:val="00D03462"/>
    <w:rsid w:val="00F9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371</Characters>
  <Application>Microsoft Office Word</Application>
  <DocSecurity>0</DocSecurity>
  <Lines>3</Lines>
  <Paragraphs>1</Paragraphs>
  <ScaleCrop>false</ScaleCrop>
  <Company>HP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3</cp:revision>
  <dcterms:created xsi:type="dcterms:W3CDTF">2020-03-25T13:46:00Z</dcterms:created>
  <dcterms:modified xsi:type="dcterms:W3CDTF">2020-03-25T13:51:00Z</dcterms:modified>
</cp:coreProperties>
</file>