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38" w:rsidRPr="00E85D83" w:rsidRDefault="00D07938" w:rsidP="00E85D83">
      <w:pPr>
        <w:pStyle w:val="Nagwek3"/>
        <w:rPr>
          <w:i/>
          <w:color w:val="FF0000"/>
          <w:sz w:val="16"/>
          <w:szCs w:val="16"/>
        </w:rPr>
      </w:pPr>
    </w:p>
    <w:p w:rsidR="00D07938" w:rsidRPr="00E85D83" w:rsidRDefault="001F412F" w:rsidP="00E85D83">
      <w:pPr>
        <w:pStyle w:val="Nagwek3"/>
        <w:jc w:val="center"/>
        <w:rPr>
          <w:i/>
          <w:color w:val="FF0000"/>
          <w:sz w:val="44"/>
          <w:szCs w:val="44"/>
          <w:u w:val="single"/>
        </w:rPr>
      </w:pPr>
      <w:r w:rsidRPr="00385F67">
        <w:rPr>
          <w:i/>
          <w:color w:val="FF0000"/>
          <w:sz w:val="44"/>
          <w:szCs w:val="44"/>
          <w:u w:val="single"/>
        </w:rPr>
        <w:t>Kalendarz roku szkolnego</w:t>
      </w:r>
      <w:r w:rsidR="000972F2">
        <w:rPr>
          <w:i/>
          <w:color w:val="FF0000"/>
          <w:sz w:val="44"/>
          <w:szCs w:val="44"/>
          <w:u w:val="single"/>
        </w:rPr>
        <w:t xml:space="preserve"> 2022/2023</w:t>
      </w:r>
    </w:p>
    <w:p w:rsidR="001F412F" w:rsidRPr="0067099A" w:rsidRDefault="001F412F" w:rsidP="001F412F">
      <w:pPr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809"/>
        <w:gridCol w:w="7513"/>
      </w:tblGrid>
      <w:tr w:rsidR="001F412F" w:rsidRPr="00C71031" w:rsidTr="001F412F">
        <w:trPr>
          <w:cantSplit/>
          <w:trHeight w:val="276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12F" w:rsidRPr="00C71031" w:rsidRDefault="001F412F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 w:rsidRPr="00C71031"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12F" w:rsidRPr="00D07938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Rozpoczęcie zajęć dydaktyczno-wychowawczych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12F" w:rsidRPr="00D07938" w:rsidRDefault="000972F2" w:rsidP="00B251B1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 września 2022</w:t>
            </w:r>
            <w:r w:rsidR="001F412F" w:rsidRPr="00D07938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1F412F" w:rsidRPr="00C71031" w:rsidTr="001F412F">
        <w:trPr>
          <w:cantSplit/>
          <w:trHeight w:val="315"/>
        </w:trPr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</w:tcPr>
          <w:p w:rsidR="001F412F" w:rsidRPr="00C71031" w:rsidRDefault="001F412F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 w:rsidRPr="00C71031"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4" w:space="0" w:color="auto"/>
            </w:tcBorders>
          </w:tcPr>
          <w:p w:rsidR="001F412F" w:rsidRPr="00D07938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Zimowa przerwa świąteczna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412F" w:rsidRPr="00E06E73" w:rsidRDefault="00B251B1" w:rsidP="00442E4B">
            <w:pPr>
              <w:pStyle w:val="Zawartotabeli"/>
              <w:jc w:val="center"/>
              <w:rPr>
                <w:b/>
                <w:color w:val="FF0000"/>
                <w:sz w:val="28"/>
                <w:szCs w:val="28"/>
              </w:rPr>
            </w:pPr>
            <w:r w:rsidRPr="00E06E73">
              <w:rPr>
                <w:b/>
                <w:color w:val="FF0000"/>
                <w:sz w:val="28"/>
                <w:szCs w:val="28"/>
              </w:rPr>
              <w:t>23</w:t>
            </w:r>
            <w:r w:rsidR="006071C0" w:rsidRPr="00E06E73">
              <w:rPr>
                <w:b/>
                <w:color w:val="FF0000"/>
                <w:sz w:val="28"/>
                <w:szCs w:val="28"/>
              </w:rPr>
              <w:t xml:space="preserve"> grudnia</w:t>
            </w:r>
            <w:r w:rsidR="000972F2">
              <w:rPr>
                <w:b/>
                <w:color w:val="FF0000"/>
                <w:sz w:val="28"/>
                <w:szCs w:val="28"/>
              </w:rPr>
              <w:t xml:space="preserve"> 2022</w:t>
            </w:r>
            <w:r w:rsidRPr="00E06E7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14234" w:rsidRPr="00E06E73">
              <w:rPr>
                <w:b/>
                <w:color w:val="FF0000"/>
                <w:sz w:val="28"/>
                <w:szCs w:val="28"/>
              </w:rPr>
              <w:t>r.</w:t>
            </w:r>
            <w:r w:rsidR="00895B44" w:rsidRPr="00E06E7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972F2">
              <w:rPr>
                <w:b/>
                <w:color w:val="FF0000"/>
                <w:sz w:val="28"/>
                <w:szCs w:val="28"/>
              </w:rPr>
              <w:t>– 31 grudnia 2022</w:t>
            </w:r>
            <w:r w:rsidR="001F412F" w:rsidRPr="00E06E73">
              <w:rPr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1F412F" w:rsidRPr="00C71031" w:rsidTr="001F412F">
        <w:trPr>
          <w:cantSplit/>
          <w:trHeight w:val="225"/>
        </w:trPr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412F" w:rsidRPr="00C71031" w:rsidRDefault="001F412F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 w:rsidRPr="00C71031"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412F" w:rsidRPr="00D07938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Zakończe</w:t>
            </w:r>
            <w:r w:rsidR="008C033A" w:rsidRPr="00D07938">
              <w:rPr>
                <w:b/>
                <w:sz w:val="28"/>
                <w:szCs w:val="28"/>
              </w:rPr>
              <w:t>nie I półrocza</w:t>
            </w:r>
            <w:r w:rsidR="00BA09DF">
              <w:rPr>
                <w:b/>
                <w:sz w:val="28"/>
                <w:szCs w:val="28"/>
              </w:rPr>
              <w:t xml:space="preserve"> 2021/2022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12F" w:rsidRPr="00BA09DF" w:rsidRDefault="00BA09DF" w:rsidP="004D20DC">
            <w:pPr>
              <w:pStyle w:val="Zawartotabeli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972F2">
              <w:rPr>
                <w:b/>
                <w:color w:val="FF0000"/>
                <w:sz w:val="28"/>
                <w:szCs w:val="28"/>
              </w:rPr>
              <w:t>13 stycznia 2023</w:t>
            </w:r>
            <w:r w:rsidR="001F412F" w:rsidRPr="00BA09DF">
              <w:rPr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1F412F" w:rsidRPr="00C71031" w:rsidTr="001F412F">
        <w:trPr>
          <w:cantSplit/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C71031" w:rsidRDefault="001F412F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 w:rsidRPr="00C71031">
              <w:rPr>
                <w:sz w:val="28"/>
                <w:szCs w:val="28"/>
              </w:rPr>
              <w:t>4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D07938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Ferie zimowe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12F" w:rsidRPr="00D07938" w:rsidRDefault="000972F2" w:rsidP="000972F2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30 </w:t>
            </w:r>
            <w:r w:rsidR="00BA09DF">
              <w:rPr>
                <w:b/>
                <w:color w:val="0070C0"/>
                <w:sz w:val="28"/>
                <w:szCs w:val="28"/>
              </w:rPr>
              <w:t>stycznia</w:t>
            </w:r>
            <w:r w:rsidR="00C14234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E06E73">
              <w:rPr>
                <w:b/>
                <w:color w:val="0070C0"/>
                <w:sz w:val="28"/>
                <w:szCs w:val="28"/>
              </w:rPr>
              <w:t xml:space="preserve">– </w:t>
            </w:r>
            <w:r>
              <w:rPr>
                <w:b/>
                <w:color w:val="0070C0"/>
                <w:sz w:val="28"/>
                <w:szCs w:val="28"/>
              </w:rPr>
              <w:t>1</w:t>
            </w:r>
            <w:r w:rsidR="00BA09DF">
              <w:rPr>
                <w:b/>
                <w:color w:val="0070C0"/>
                <w:sz w:val="28"/>
                <w:szCs w:val="28"/>
              </w:rPr>
              <w:t xml:space="preserve">0 </w:t>
            </w:r>
            <w:r>
              <w:rPr>
                <w:b/>
                <w:color w:val="0070C0"/>
                <w:sz w:val="28"/>
                <w:szCs w:val="28"/>
              </w:rPr>
              <w:t>luty 2023</w:t>
            </w:r>
            <w:r w:rsidR="001F412F" w:rsidRPr="00D07938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1F412F" w:rsidRPr="00C71031" w:rsidTr="001F412F">
        <w:trPr>
          <w:cantSplit/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C71031" w:rsidRDefault="00AE3726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D07938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Dni wole od zajęć dydaktycznych</w:t>
            </w:r>
            <w:r w:rsidR="00DC292F">
              <w:rPr>
                <w:b/>
                <w:sz w:val="28"/>
                <w:szCs w:val="28"/>
              </w:rPr>
              <w:t xml:space="preserve"> ( dodatkowe)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50FC" w:rsidRDefault="00E85D83" w:rsidP="00E85D83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0972F2">
              <w:rPr>
                <w:b/>
                <w:sz w:val="28"/>
                <w:szCs w:val="28"/>
              </w:rPr>
              <w:t xml:space="preserve">31 października 2022 r. </w:t>
            </w:r>
            <w:proofErr w:type="spellStart"/>
            <w:r w:rsidR="000972F2">
              <w:rPr>
                <w:b/>
                <w:sz w:val="28"/>
                <w:szCs w:val="28"/>
              </w:rPr>
              <w:t>pon</w:t>
            </w:r>
            <w:proofErr w:type="spellEnd"/>
            <w:r w:rsidR="000972F2">
              <w:rPr>
                <w:b/>
                <w:sz w:val="28"/>
                <w:szCs w:val="28"/>
              </w:rPr>
              <w:t>.</w:t>
            </w:r>
          </w:p>
          <w:p w:rsidR="005417AF" w:rsidRDefault="000972F2" w:rsidP="008150FC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maja 2023 r. </w:t>
            </w:r>
            <w:proofErr w:type="spellStart"/>
            <w:r>
              <w:rPr>
                <w:b/>
                <w:sz w:val="28"/>
                <w:szCs w:val="28"/>
              </w:rPr>
              <w:t>wt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DB49DC" w:rsidRPr="00BA09DF" w:rsidRDefault="000972F2" w:rsidP="00DB49DC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150FC">
              <w:rPr>
                <w:b/>
                <w:sz w:val="28"/>
                <w:szCs w:val="28"/>
              </w:rPr>
              <w:t xml:space="preserve"> czerwca 2022 r. pt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F412F" w:rsidRPr="00C71031" w:rsidTr="001F412F">
        <w:trPr>
          <w:cantSplit/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C71031" w:rsidRDefault="00AE3726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D07938" w:rsidRDefault="003F3F7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Dni ustawowo wolne od zajęć</w:t>
            </w:r>
            <w:r w:rsidR="001F412F" w:rsidRPr="00D07938">
              <w:rPr>
                <w:b/>
                <w:sz w:val="28"/>
                <w:szCs w:val="28"/>
              </w:rPr>
              <w:t xml:space="preserve"> dydaktyczno-wychowawczych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2F2" w:rsidRDefault="000972F2" w:rsidP="000972F2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 listopada 2022 r.</w:t>
            </w:r>
          </w:p>
          <w:p w:rsidR="00E47636" w:rsidRDefault="000972F2" w:rsidP="000972F2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 listopada 2022</w:t>
            </w:r>
            <w:r w:rsidR="008150FC">
              <w:rPr>
                <w:b/>
                <w:color w:val="0070C0"/>
                <w:sz w:val="28"/>
                <w:szCs w:val="28"/>
              </w:rPr>
              <w:t xml:space="preserve"> r.</w:t>
            </w:r>
          </w:p>
          <w:p w:rsidR="009A21C9" w:rsidRDefault="009A21C9" w:rsidP="00B251B1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 stycznia</w:t>
            </w:r>
            <w:r w:rsidR="009D5EE7">
              <w:rPr>
                <w:b/>
                <w:color w:val="0070C0"/>
                <w:sz w:val="28"/>
                <w:szCs w:val="28"/>
              </w:rPr>
              <w:t xml:space="preserve"> 202</w:t>
            </w:r>
            <w:bookmarkStart w:id="0" w:name="_GoBack"/>
            <w:bookmarkEnd w:id="0"/>
            <w:r w:rsidR="000972F2">
              <w:rPr>
                <w:b/>
                <w:color w:val="0070C0"/>
                <w:sz w:val="28"/>
                <w:szCs w:val="28"/>
              </w:rPr>
              <w:t>3</w:t>
            </w:r>
            <w:r w:rsidR="0019703B">
              <w:rPr>
                <w:b/>
                <w:color w:val="0070C0"/>
                <w:sz w:val="28"/>
                <w:szCs w:val="28"/>
              </w:rPr>
              <w:t xml:space="preserve"> r.</w:t>
            </w:r>
          </w:p>
          <w:p w:rsidR="008150FC" w:rsidRDefault="000972F2" w:rsidP="00B251B1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 maja 2023</w:t>
            </w:r>
            <w:r w:rsidR="008150FC">
              <w:rPr>
                <w:b/>
                <w:color w:val="0070C0"/>
                <w:sz w:val="28"/>
                <w:szCs w:val="28"/>
              </w:rPr>
              <w:t xml:space="preserve"> r.</w:t>
            </w:r>
          </w:p>
          <w:p w:rsidR="00C2314F" w:rsidRDefault="000972F2" w:rsidP="00B251B1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 maja 2023</w:t>
            </w:r>
            <w:r w:rsidR="0019703B">
              <w:rPr>
                <w:b/>
                <w:color w:val="0070C0"/>
                <w:sz w:val="28"/>
                <w:szCs w:val="28"/>
              </w:rPr>
              <w:t xml:space="preserve"> r.</w:t>
            </w:r>
          </w:p>
          <w:p w:rsidR="009A21C9" w:rsidRPr="00D07938" w:rsidRDefault="000972F2" w:rsidP="009A21C9">
            <w:pPr>
              <w:pStyle w:val="Zawartotabeli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</w:t>
            </w:r>
            <w:r w:rsidR="00C14234">
              <w:rPr>
                <w:b/>
                <w:color w:val="0070C0"/>
                <w:sz w:val="28"/>
                <w:szCs w:val="28"/>
              </w:rPr>
              <w:t xml:space="preserve"> czerwca</w:t>
            </w:r>
            <w:r>
              <w:rPr>
                <w:b/>
                <w:color w:val="0070C0"/>
                <w:sz w:val="28"/>
                <w:szCs w:val="28"/>
              </w:rPr>
              <w:t xml:space="preserve"> 2023</w:t>
            </w:r>
            <w:r w:rsidR="0019703B">
              <w:rPr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1F412F" w:rsidRPr="00C71031" w:rsidTr="001F412F">
        <w:trPr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C71031" w:rsidRDefault="00AE3726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D07938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Wiosenna przerwa świąteczna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12F" w:rsidRPr="00E06E73" w:rsidRDefault="000972F2" w:rsidP="005B21E7">
            <w:pPr>
              <w:pStyle w:val="Zawartotabeli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BA09D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B21E7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 xml:space="preserve"> 11</w:t>
            </w:r>
            <w:r w:rsidR="00AD3C37" w:rsidRPr="00E06E73">
              <w:rPr>
                <w:b/>
                <w:color w:val="FF0000"/>
                <w:sz w:val="28"/>
                <w:szCs w:val="28"/>
              </w:rPr>
              <w:t xml:space="preserve"> kwietnia</w:t>
            </w:r>
            <w:r>
              <w:rPr>
                <w:b/>
                <w:color w:val="FF0000"/>
                <w:sz w:val="28"/>
                <w:szCs w:val="28"/>
              </w:rPr>
              <w:t xml:space="preserve"> 2023</w:t>
            </w:r>
            <w:r w:rsidR="00B251B1" w:rsidRPr="00E06E7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F412F" w:rsidRPr="00E06E73">
              <w:rPr>
                <w:b/>
                <w:color w:val="FF0000"/>
                <w:sz w:val="28"/>
                <w:szCs w:val="28"/>
              </w:rPr>
              <w:t>r.</w:t>
            </w:r>
          </w:p>
        </w:tc>
      </w:tr>
      <w:tr w:rsidR="00B251B1" w:rsidRPr="00C71031" w:rsidTr="001F412F">
        <w:trPr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B251B1" w:rsidRPr="00C71031" w:rsidRDefault="00AE3726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B251B1" w:rsidRPr="00D07938" w:rsidRDefault="00B251B1" w:rsidP="00442E4B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Egzaminy ósmoklasisty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1B1" w:rsidRPr="004C501A" w:rsidRDefault="00E06E73" w:rsidP="00DB49DC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4C501A">
              <w:rPr>
                <w:b/>
                <w:sz w:val="28"/>
                <w:szCs w:val="28"/>
              </w:rPr>
              <w:t>2</w:t>
            </w:r>
            <w:r w:rsidR="000972F2">
              <w:rPr>
                <w:b/>
                <w:sz w:val="28"/>
                <w:szCs w:val="28"/>
              </w:rPr>
              <w:t>3</w:t>
            </w:r>
            <w:r w:rsidRPr="004C501A">
              <w:rPr>
                <w:b/>
                <w:sz w:val="28"/>
                <w:szCs w:val="28"/>
              </w:rPr>
              <w:t>-2</w:t>
            </w:r>
            <w:r w:rsidR="000972F2">
              <w:rPr>
                <w:b/>
                <w:sz w:val="28"/>
                <w:szCs w:val="28"/>
              </w:rPr>
              <w:t>5</w:t>
            </w:r>
            <w:r w:rsidRPr="004C501A">
              <w:rPr>
                <w:b/>
                <w:sz w:val="28"/>
                <w:szCs w:val="28"/>
              </w:rPr>
              <w:t xml:space="preserve"> maj 202</w:t>
            </w:r>
            <w:r w:rsidR="000972F2">
              <w:rPr>
                <w:b/>
                <w:sz w:val="28"/>
                <w:szCs w:val="28"/>
              </w:rPr>
              <w:t>3</w:t>
            </w:r>
            <w:r w:rsidR="00B251B1" w:rsidRPr="004C501A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7E04A7" w:rsidRPr="00C71031" w:rsidTr="001F412F">
        <w:trPr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7E04A7" w:rsidRPr="00C71031" w:rsidRDefault="007E04A7" w:rsidP="00442E4B">
            <w:pPr>
              <w:pStyle w:val="Zawartotabeli"/>
              <w:jc w:val="center"/>
              <w:rPr>
                <w:sz w:val="28"/>
                <w:szCs w:val="28"/>
              </w:rPr>
            </w:pPr>
            <w:r w:rsidRPr="00C71031">
              <w:rPr>
                <w:sz w:val="28"/>
                <w:szCs w:val="28"/>
              </w:rPr>
              <w:t>9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7E04A7" w:rsidRPr="00D07938" w:rsidRDefault="007E04A7" w:rsidP="008C033A">
            <w:pPr>
              <w:pStyle w:val="Zawartotabeli"/>
              <w:rPr>
                <w:b/>
                <w:sz w:val="28"/>
                <w:szCs w:val="28"/>
              </w:rPr>
            </w:pPr>
            <w:r w:rsidRPr="00D07938">
              <w:rPr>
                <w:b/>
                <w:sz w:val="28"/>
                <w:szCs w:val="28"/>
              </w:rPr>
              <w:t>Zakończen</w:t>
            </w:r>
            <w:r w:rsidR="0067099A" w:rsidRPr="00D07938">
              <w:rPr>
                <w:b/>
                <w:sz w:val="28"/>
                <w:szCs w:val="28"/>
              </w:rPr>
              <w:t xml:space="preserve">ie II </w:t>
            </w:r>
            <w:r w:rsidR="008C033A" w:rsidRPr="00D07938">
              <w:rPr>
                <w:b/>
                <w:sz w:val="28"/>
                <w:szCs w:val="28"/>
              </w:rPr>
              <w:t xml:space="preserve">półrocza </w:t>
            </w:r>
            <w:r w:rsidR="00E06E73">
              <w:rPr>
                <w:b/>
                <w:sz w:val="28"/>
                <w:szCs w:val="28"/>
              </w:rPr>
              <w:t>2020/2021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4A7" w:rsidRPr="00E06E73" w:rsidRDefault="00D15754" w:rsidP="00442E4B">
            <w:pPr>
              <w:pStyle w:val="Zawartotabeli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="000972F2">
              <w:rPr>
                <w:b/>
                <w:color w:val="FF0000"/>
                <w:sz w:val="28"/>
                <w:szCs w:val="28"/>
              </w:rPr>
              <w:t xml:space="preserve"> czerwca 2023</w:t>
            </w:r>
            <w:r w:rsidR="007E04A7" w:rsidRPr="00E06E73">
              <w:rPr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E06E73" w:rsidRPr="00E06E73" w:rsidTr="001F412F">
        <w:trPr>
          <w:cantSplit/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5B21E7" w:rsidRDefault="007E04A7" w:rsidP="00442E4B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5B21E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5B21E7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5B21E7">
              <w:rPr>
                <w:b/>
                <w:sz w:val="28"/>
                <w:szCs w:val="28"/>
              </w:rPr>
              <w:t>Zakończenie zajęć dydaktyczno-wychowawczych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12F" w:rsidRPr="00E06E73" w:rsidRDefault="000972F2" w:rsidP="00442E4B">
            <w:pPr>
              <w:pStyle w:val="Zawartotabeli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 czerwca 2023</w:t>
            </w:r>
            <w:r w:rsidR="001F412F" w:rsidRPr="00E06E73">
              <w:rPr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E06E73" w:rsidRPr="00E06E73" w:rsidTr="001F412F">
        <w:trPr>
          <w:cantSplit/>
          <w:trHeight w:val="276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5B21E7" w:rsidRDefault="007E04A7" w:rsidP="00442E4B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5B21E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</w:tcPr>
          <w:p w:rsidR="001F412F" w:rsidRPr="005B21E7" w:rsidRDefault="001F412F" w:rsidP="00442E4B">
            <w:pPr>
              <w:pStyle w:val="Zawartotabeli"/>
              <w:rPr>
                <w:b/>
                <w:sz w:val="28"/>
                <w:szCs w:val="28"/>
              </w:rPr>
            </w:pPr>
            <w:r w:rsidRPr="005B21E7">
              <w:rPr>
                <w:b/>
                <w:sz w:val="28"/>
                <w:szCs w:val="28"/>
              </w:rPr>
              <w:t>Ferie letnie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12F" w:rsidRPr="00E06E73" w:rsidRDefault="000972F2" w:rsidP="00F1127F">
            <w:pPr>
              <w:pStyle w:val="Zawartotabeli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</w:t>
            </w:r>
            <w:r w:rsidR="00F1127F" w:rsidRPr="00E06E7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A5E74" w:rsidRPr="00E06E73">
              <w:rPr>
                <w:b/>
                <w:color w:val="FF0000"/>
                <w:sz w:val="28"/>
                <w:szCs w:val="28"/>
              </w:rPr>
              <w:t>czerwca</w:t>
            </w:r>
            <w:r>
              <w:rPr>
                <w:b/>
                <w:color w:val="FF0000"/>
                <w:sz w:val="28"/>
                <w:szCs w:val="28"/>
              </w:rPr>
              <w:t xml:space="preserve"> – 31 sierpnia 2023</w:t>
            </w:r>
            <w:r w:rsidR="001F412F" w:rsidRPr="00E06E73">
              <w:rPr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</w:tbl>
    <w:p w:rsidR="001F412F" w:rsidRPr="00E06E73" w:rsidRDefault="001F412F" w:rsidP="00836BEB">
      <w:pPr>
        <w:rPr>
          <w:color w:val="FF0000"/>
          <w:sz w:val="28"/>
          <w:szCs w:val="28"/>
        </w:rPr>
      </w:pPr>
    </w:p>
    <w:sectPr w:rsidR="001F412F" w:rsidRPr="00E06E73" w:rsidSect="001F41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E7" w:rsidRDefault="00096FE7" w:rsidP="00C71031">
      <w:r>
        <w:separator/>
      </w:r>
    </w:p>
  </w:endnote>
  <w:endnote w:type="continuationSeparator" w:id="0">
    <w:p w:rsidR="00096FE7" w:rsidRDefault="00096FE7" w:rsidP="00C7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E7" w:rsidRDefault="00096FE7" w:rsidP="00C71031">
      <w:r>
        <w:separator/>
      </w:r>
    </w:p>
  </w:footnote>
  <w:footnote w:type="continuationSeparator" w:id="0">
    <w:p w:rsidR="00096FE7" w:rsidRDefault="00096FE7" w:rsidP="00C71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2F"/>
    <w:rsid w:val="00084181"/>
    <w:rsid w:val="00096FE7"/>
    <w:rsid w:val="000972F2"/>
    <w:rsid w:val="0019703B"/>
    <w:rsid w:val="001A6ECD"/>
    <w:rsid w:val="001F412F"/>
    <w:rsid w:val="002B3DD1"/>
    <w:rsid w:val="002E5E5F"/>
    <w:rsid w:val="00350973"/>
    <w:rsid w:val="00373271"/>
    <w:rsid w:val="00385F67"/>
    <w:rsid w:val="003A5E74"/>
    <w:rsid w:val="003B7327"/>
    <w:rsid w:val="003F15CE"/>
    <w:rsid w:val="003F3F7F"/>
    <w:rsid w:val="004930A7"/>
    <w:rsid w:val="004B6F1A"/>
    <w:rsid w:val="004C501A"/>
    <w:rsid w:val="004D20DC"/>
    <w:rsid w:val="005417AF"/>
    <w:rsid w:val="005B21E7"/>
    <w:rsid w:val="006071C0"/>
    <w:rsid w:val="00661B76"/>
    <w:rsid w:val="0067099A"/>
    <w:rsid w:val="006F5B2A"/>
    <w:rsid w:val="007D5006"/>
    <w:rsid w:val="007E04A7"/>
    <w:rsid w:val="008150FC"/>
    <w:rsid w:val="00836BEB"/>
    <w:rsid w:val="00895B44"/>
    <w:rsid w:val="008C033A"/>
    <w:rsid w:val="009A21C9"/>
    <w:rsid w:val="009B3DA1"/>
    <w:rsid w:val="009C63B8"/>
    <w:rsid w:val="009D5EE7"/>
    <w:rsid w:val="00A54FA9"/>
    <w:rsid w:val="00A76D59"/>
    <w:rsid w:val="00AA7B12"/>
    <w:rsid w:val="00AD3C37"/>
    <w:rsid w:val="00AE3726"/>
    <w:rsid w:val="00B0632B"/>
    <w:rsid w:val="00B1030C"/>
    <w:rsid w:val="00B251B1"/>
    <w:rsid w:val="00B87925"/>
    <w:rsid w:val="00BA09DF"/>
    <w:rsid w:val="00C14234"/>
    <w:rsid w:val="00C15409"/>
    <w:rsid w:val="00C2314F"/>
    <w:rsid w:val="00C31342"/>
    <w:rsid w:val="00C61F84"/>
    <w:rsid w:val="00C66845"/>
    <w:rsid w:val="00C71031"/>
    <w:rsid w:val="00D07938"/>
    <w:rsid w:val="00D15754"/>
    <w:rsid w:val="00D77585"/>
    <w:rsid w:val="00DB49DC"/>
    <w:rsid w:val="00DC292F"/>
    <w:rsid w:val="00E06E73"/>
    <w:rsid w:val="00E21999"/>
    <w:rsid w:val="00E47636"/>
    <w:rsid w:val="00E841BC"/>
    <w:rsid w:val="00E85D83"/>
    <w:rsid w:val="00EB2C3F"/>
    <w:rsid w:val="00F1127F"/>
    <w:rsid w:val="00F37E99"/>
    <w:rsid w:val="00F42D96"/>
    <w:rsid w:val="00FF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1F412F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412F"/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Zawartotabeli">
    <w:name w:val="Zawartość tabeli"/>
    <w:basedOn w:val="Normalny"/>
    <w:rsid w:val="001F412F"/>
    <w:pPr>
      <w:suppressLineNumbers/>
    </w:pPr>
  </w:style>
  <w:style w:type="paragraph" w:styleId="Legenda">
    <w:name w:val="caption"/>
    <w:basedOn w:val="Normalny"/>
    <w:next w:val="Normalny"/>
    <w:qFormat/>
    <w:rsid w:val="001F412F"/>
    <w:rPr>
      <w:rFonts w:ascii="Arial" w:hAnsi="Arial" w:cs="Arial"/>
      <w:b/>
      <w:bCs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C7103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10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103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10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03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03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Danusia</cp:lastModifiedBy>
  <cp:revision>56</cp:revision>
  <cp:lastPrinted>2021-08-23T10:19:00Z</cp:lastPrinted>
  <dcterms:created xsi:type="dcterms:W3CDTF">2013-09-03T12:15:00Z</dcterms:created>
  <dcterms:modified xsi:type="dcterms:W3CDTF">2022-09-16T09:44:00Z</dcterms:modified>
</cp:coreProperties>
</file>